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6" w:rsidRDefault="00F506D6">
      <w:pPr>
        <w:rPr>
          <w:sz w:val="2"/>
          <w:szCs w:val="2"/>
        </w:rPr>
      </w:pPr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tbl>
      <w:tblPr>
        <w:tblpPr w:leftFromText="180" w:rightFromText="180" w:vertAnchor="text" w:horzAnchor="margin" w:tblpXSpec="center" w:tblpY="-178"/>
        <w:tblW w:w="10425" w:type="dxa"/>
        <w:tblLayout w:type="fixed"/>
        <w:tblLook w:val="01E0"/>
      </w:tblPr>
      <w:tblGrid>
        <w:gridCol w:w="4711"/>
        <w:gridCol w:w="1495"/>
        <w:gridCol w:w="4219"/>
      </w:tblGrid>
      <w:tr w:rsidR="009A4B2A" w:rsidTr="00FB17FA">
        <w:tc>
          <w:tcPr>
            <w:tcW w:w="4711" w:type="dxa"/>
          </w:tcPr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БАШКОРТОСТАН РЕСПУБЛИКА</w:t>
            </w:r>
            <w:r>
              <w:rPr>
                <w:b/>
                <w:sz w:val="24"/>
                <w:szCs w:val="24"/>
                <w:lang w:val="ru-RU"/>
              </w:rPr>
              <w:t>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495" w:type="dxa"/>
            <w:vMerge w:val="restart"/>
          </w:tcPr>
          <w:p w:rsidR="009A4B2A" w:rsidRDefault="009A4B2A" w:rsidP="00FB17FA">
            <w:pPr>
              <w:overflowPunct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804545" cy="1089660"/>
                  <wp:effectExtent l="19050" t="0" r="0" b="0"/>
                  <wp:docPr id="2" name="Рисунок 5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B2A" w:rsidTr="00FB17FA">
        <w:tc>
          <w:tcPr>
            <w:tcW w:w="4711" w:type="dxa"/>
          </w:tcPr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ХӘЙБУЛЛА  РАЙОНЫ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МУНИЦИПАЛЬ РАЙОНЫНЫҢ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ӘБЕШ АУЫЛ СОВЕТЫ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АУЫЛ БИЛӘМӘҺЕ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ХАКИМИӘТЕ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A4B2A" w:rsidRDefault="009A4B2A" w:rsidP="00FB17FA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Оло  Әбеш ауылы, Мәктәп урамы, 7, 453814,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r>
              <w:rPr>
                <w:b/>
              </w:rPr>
              <w:t>abishselsovet</w:t>
            </w:r>
            <w:r>
              <w:rPr>
                <w:b/>
                <w:lang w:val="ru-RU"/>
              </w:rPr>
              <w:t xml:space="preserve"> @ 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ru</w:t>
            </w:r>
          </w:p>
        </w:tc>
        <w:tc>
          <w:tcPr>
            <w:tcW w:w="1495" w:type="dxa"/>
            <w:vMerge/>
            <w:vAlign w:val="center"/>
          </w:tcPr>
          <w:p w:rsidR="009A4B2A" w:rsidRDefault="009A4B2A" w:rsidP="00FB17F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19" w:type="dxa"/>
          </w:tcPr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СЕЛЬСКОГО ПОСЕЛЕНИЯ АБИШЕВСКИЙ СЕЛЬСОВЕТ МУНИЦИПАЛЬНОГО РАЙОНА ХАЙБУЛЛИНСКИЙ РАЙОН  РЕСПУБЛИКИ БАШКОРТОСТАН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A4B2A" w:rsidRDefault="009A4B2A" w:rsidP="00FB17FA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.Большеабишево, ул.Школьная, 7, 453814,</w:t>
            </w:r>
          </w:p>
          <w:p w:rsidR="009A4B2A" w:rsidRDefault="009A4B2A" w:rsidP="00FB17FA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r>
              <w:rPr>
                <w:b/>
              </w:rPr>
              <w:t>abishselsovet</w:t>
            </w:r>
            <w:r>
              <w:rPr>
                <w:b/>
                <w:lang w:val="ru-RU"/>
              </w:rPr>
              <w:t xml:space="preserve"> @ 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ru</w:t>
            </w:r>
          </w:p>
        </w:tc>
      </w:tr>
    </w:tbl>
    <w:p w:rsidR="009A4B2A" w:rsidRDefault="00741F3E" w:rsidP="009A4B2A">
      <w:pPr>
        <w:jc w:val="both"/>
      </w:pPr>
      <w:r>
        <w:pict>
          <v:line id="_x0000_s1035" style="position:absolute;left:0;text-align:left;flip:y;z-index:251662336;mso-position-horizontal-relative:text;mso-position-vertical-relative:text" from="36.55pt,3.2pt" to="549.55pt,4.4pt" o:allowincell="f" strokeweight="4.5pt">
            <v:stroke linestyle="thickThin"/>
          </v:line>
        </w:pict>
      </w:r>
    </w:p>
    <w:p w:rsidR="009A4B2A" w:rsidRDefault="009A4B2A" w:rsidP="009A4B2A">
      <w:pPr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E04AA">
        <w:rPr>
          <w:rFonts w:eastAsia="Calibri"/>
          <w:sz w:val="28"/>
          <w:szCs w:val="28"/>
          <w:lang w:eastAsia="en-US"/>
        </w:rPr>
        <w:t xml:space="preserve"> </w:t>
      </w:r>
      <w:r w:rsidRPr="007E04AA">
        <w:rPr>
          <w:b/>
          <w:sz w:val="28"/>
          <w:szCs w:val="28"/>
        </w:rPr>
        <w:t xml:space="preserve">БОЙОРОК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E04AA">
        <w:rPr>
          <w:b/>
          <w:sz w:val="28"/>
          <w:szCs w:val="28"/>
        </w:rPr>
        <w:t>РАСПОРЯЖЕНИЕ</w:t>
      </w:r>
    </w:p>
    <w:p w:rsidR="009A4B2A" w:rsidRPr="007E04AA" w:rsidRDefault="009A4B2A" w:rsidP="009A4B2A">
      <w:pPr>
        <w:outlineLvl w:val="0"/>
        <w:rPr>
          <w:b/>
          <w:sz w:val="28"/>
          <w:szCs w:val="28"/>
        </w:rPr>
      </w:pPr>
    </w:p>
    <w:p w:rsidR="009A4B2A" w:rsidRPr="000D0876" w:rsidRDefault="009A4B2A" w:rsidP="009A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0876">
        <w:rPr>
          <w:rFonts w:ascii="Times New Roman" w:hAnsi="Times New Roman" w:cs="Times New Roman"/>
          <w:sz w:val="28"/>
          <w:szCs w:val="28"/>
        </w:rPr>
        <w:t xml:space="preserve">17 декабрь 2019 йыл                           </w:t>
      </w:r>
      <w:r w:rsidR="000D0876">
        <w:rPr>
          <w:rFonts w:ascii="Times New Roman" w:hAnsi="Times New Roman" w:cs="Times New Roman"/>
          <w:sz w:val="28"/>
          <w:szCs w:val="28"/>
        </w:rPr>
        <w:t xml:space="preserve">   </w:t>
      </w:r>
      <w:r w:rsidRPr="000D0876">
        <w:rPr>
          <w:rFonts w:ascii="Times New Roman" w:hAnsi="Times New Roman" w:cs="Times New Roman"/>
          <w:sz w:val="28"/>
          <w:szCs w:val="28"/>
        </w:rPr>
        <w:t xml:space="preserve">    № 34             </w:t>
      </w:r>
      <w:r w:rsidR="000D0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0876">
        <w:rPr>
          <w:rFonts w:ascii="Times New Roman" w:hAnsi="Times New Roman" w:cs="Times New Roman"/>
          <w:sz w:val="28"/>
          <w:szCs w:val="28"/>
        </w:rPr>
        <w:t xml:space="preserve">    17 декабря  2019 года</w:t>
      </w:r>
    </w:p>
    <w:p w:rsidR="009A4B2A" w:rsidRPr="000D0876" w:rsidRDefault="009A4B2A" w:rsidP="009A4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B2A" w:rsidRPr="000D0876" w:rsidRDefault="009A4B2A" w:rsidP="009A4B2A">
      <w:pPr>
        <w:rPr>
          <w:rFonts w:ascii="Times New Roman" w:hAnsi="Times New Roman" w:cs="Times New Roman"/>
          <w:sz w:val="28"/>
          <w:szCs w:val="28"/>
        </w:rPr>
      </w:pPr>
      <w:r w:rsidRPr="000D0876">
        <w:rPr>
          <w:rFonts w:ascii="Times New Roman" w:hAnsi="Times New Roman" w:cs="Times New Roman"/>
          <w:sz w:val="28"/>
          <w:szCs w:val="28"/>
        </w:rPr>
        <w:t xml:space="preserve">      Оло Әбеш  ауылы                                                             </w:t>
      </w:r>
      <w:r w:rsidR="000D08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0876">
        <w:rPr>
          <w:rFonts w:ascii="Times New Roman" w:hAnsi="Times New Roman" w:cs="Times New Roman"/>
          <w:sz w:val="28"/>
          <w:szCs w:val="28"/>
        </w:rPr>
        <w:t xml:space="preserve"> </w:t>
      </w:r>
      <w:r w:rsidR="000D0876">
        <w:rPr>
          <w:rFonts w:ascii="Times New Roman" w:hAnsi="Times New Roman" w:cs="Times New Roman"/>
          <w:sz w:val="28"/>
          <w:szCs w:val="28"/>
        </w:rPr>
        <w:t xml:space="preserve">  </w:t>
      </w:r>
      <w:r w:rsidRPr="000D0876">
        <w:rPr>
          <w:rFonts w:ascii="Times New Roman" w:hAnsi="Times New Roman" w:cs="Times New Roman"/>
          <w:sz w:val="28"/>
          <w:szCs w:val="28"/>
        </w:rPr>
        <w:t>село Большеабишево</w:t>
      </w:r>
    </w:p>
    <w:p w:rsidR="009A4B2A" w:rsidRDefault="009A4B2A" w:rsidP="009A4B2A">
      <w:pPr>
        <w:jc w:val="both"/>
        <w:rPr>
          <w:sz w:val="28"/>
          <w:szCs w:val="28"/>
        </w:rPr>
      </w:pPr>
    </w:p>
    <w:p w:rsidR="006520F3" w:rsidRDefault="006520F3" w:rsidP="006520F3">
      <w:pPr>
        <w:pStyle w:val="20"/>
        <w:shd w:val="clear" w:color="auto" w:fill="auto"/>
        <w:spacing w:after="0" w:line="328" w:lineRule="exact"/>
        <w:ind w:left="460" w:firstLine="980"/>
      </w:pPr>
      <w:r>
        <w:t xml:space="preserve">Об утверждении порядка взаимодействия Администрации сельского поселения </w:t>
      </w:r>
      <w:r w:rsidR="008E3E5D">
        <w:t>А</w:t>
      </w:r>
      <w:r w:rsidR="009A4B2A">
        <w:t>бишевский</w:t>
      </w:r>
      <w:r>
        <w:t xml:space="preserve"> сельсовет муниципального района Хайбуллинский район Республики</w:t>
      </w:r>
    </w:p>
    <w:p w:rsidR="006520F3" w:rsidRDefault="006520F3" w:rsidP="006520F3">
      <w:pPr>
        <w:pStyle w:val="20"/>
        <w:shd w:val="clear" w:color="auto" w:fill="auto"/>
        <w:spacing w:after="306" w:line="328" w:lineRule="exact"/>
        <w:ind w:right="380"/>
        <w:jc w:val="center"/>
      </w:pPr>
      <w:r>
        <w:t>Башкортостан с субъектами контроля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460" w:firstLine="720"/>
        <w:jc w:val="both"/>
      </w:pPr>
      <w:r>
        <w:t xml:space="preserve">В соответствии с пунктом 5 статьи 99 Федерального закона от 05.04.2013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 xml:space="preserve">44-ФЗ (ред. от 03.07.2016) "О контрактной системе в сфере закупок товаров, работ, услуг для обеспечения государственных и муниципальных нужд", Постановление Правительства РФ от 12.12.2015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>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</w:t>
      </w:r>
      <w:r w:rsidRPr="000D0876">
        <w:t xml:space="preserve">д", </w:t>
      </w:r>
      <w:r w:rsidR="00496E06" w:rsidRPr="000D0876">
        <w:t>руководствуясь п.3 статьи 2</w:t>
      </w:r>
      <w:r w:rsidRPr="000D0876">
        <w:t xml:space="preserve"> Положения о </w:t>
      </w:r>
      <w:r w:rsidR="00496E06" w:rsidRPr="000D0876">
        <w:t xml:space="preserve">бюджетном процессе в </w:t>
      </w:r>
      <w:r w:rsidRPr="000D0876">
        <w:t xml:space="preserve">Администрации </w:t>
      </w:r>
      <w:r w:rsidR="00496E06" w:rsidRPr="000D0876">
        <w:t>сельского поселения А</w:t>
      </w:r>
      <w:r w:rsidR="009A4B2A" w:rsidRPr="000D0876">
        <w:t xml:space="preserve">бишевский </w:t>
      </w:r>
      <w:r w:rsidR="00496E06" w:rsidRPr="000D0876">
        <w:t xml:space="preserve">сельсовет </w:t>
      </w:r>
      <w:r w:rsidRPr="000D0876">
        <w:t>муниципального района Хайбуллинский район Республики Башкортостан, утвержденного решением Совета муниципального района Хайбуллинский район Республики Башкортостан от</w:t>
      </w:r>
      <w:r w:rsidR="000D0876" w:rsidRPr="000D0876">
        <w:t xml:space="preserve"> 11.03.</w:t>
      </w:r>
      <w:r w:rsidR="00496E06" w:rsidRPr="000D0876">
        <w:t xml:space="preserve"> </w:t>
      </w:r>
      <w:r w:rsidRPr="000D0876">
        <w:t xml:space="preserve"> </w:t>
      </w:r>
      <w:r w:rsidR="00496E06" w:rsidRPr="000D0876">
        <w:t>201</w:t>
      </w:r>
      <w:r w:rsidR="000D0876" w:rsidRPr="000D0876">
        <w:t>4</w:t>
      </w:r>
      <w:r w:rsidR="00496E06" w:rsidRPr="000D0876">
        <w:t xml:space="preserve"> года № Р- </w:t>
      </w:r>
      <w:r w:rsidR="000D0876" w:rsidRPr="000D0876">
        <w:t>24/64</w:t>
      </w:r>
      <w:r w:rsidR="00496E06" w:rsidRPr="000D0876">
        <w:t xml:space="preserve"> ….</w:t>
      </w:r>
      <w:r w:rsidRPr="000D0876">
        <w:t xml:space="preserve"> </w:t>
      </w:r>
      <w:r w:rsidR="005C1B64" w:rsidRPr="000D0876">
        <w:t>распоряжаюсь</w:t>
      </w:r>
      <w:r w:rsidRPr="000D0876">
        <w:t>:</w:t>
      </w:r>
      <w:r w:rsidR="005C1B64">
        <w:t xml:space="preserve"> </w:t>
      </w:r>
    </w:p>
    <w:p w:rsidR="006520F3" w:rsidRDefault="006520F3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0" w:lineRule="exact"/>
        <w:ind w:left="460" w:firstLine="720"/>
        <w:jc w:val="both"/>
      </w:pPr>
      <w:r>
        <w:t xml:space="preserve">Утвердить прилагаемый Порядок (приложение 1) взаимодействия Администрации сельского поселения </w:t>
      </w:r>
      <w:r w:rsidR="008E3E5D">
        <w:t>А</w:t>
      </w:r>
      <w:r w:rsidR="009A4B2A">
        <w:t>бишевский</w:t>
      </w:r>
      <w:r>
        <w:t xml:space="preserve"> сельсовет муниципального района Хайбуллинский район Республики Башкортостан с субъектами контроля, указанными,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6520F3" w:rsidRPr="000D0876" w:rsidRDefault="00D7710A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38" w:lineRule="exact"/>
        <w:ind w:left="460" w:firstLine="720"/>
      </w:pPr>
      <w:r w:rsidRPr="000D0876">
        <w:t>Контроль за исполнением</w:t>
      </w:r>
      <w:r w:rsidR="006520F3" w:rsidRPr="000D0876">
        <w:t xml:space="preserve"> настоящего распоряжения  </w:t>
      </w:r>
      <w:r w:rsidR="000D0876">
        <w:t>оставляю за собой.</w:t>
      </w: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0D0876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  <w:r>
        <w:t xml:space="preserve">    Глава СП Абишевский сельсовет                                                                     Т.М.Юнусов</w:t>
      </w: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0D0876" w:rsidP="000D0876">
      <w:pPr>
        <w:pStyle w:val="20"/>
        <w:shd w:val="clear" w:color="auto" w:fill="auto"/>
        <w:spacing w:after="0" w:line="320" w:lineRule="exact"/>
      </w:pPr>
      <w:r>
        <w:t xml:space="preserve">                                                                                                                              </w:t>
      </w:r>
      <w:r w:rsidR="006520F3">
        <w:t>Утвержден</w:t>
      </w:r>
    </w:p>
    <w:p w:rsidR="006520F3" w:rsidRDefault="006520F3" w:rsidP="000D0876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  <w:jc w:val="right"/>
      </w:pPr>
      <w:r>
        <w:t>распоряжением  Администрации</w:t>
      </w:r>
      <w:r>
        <w:tab/>
        <w:t xml:space="preserve">сельского поселения </w:t>
      </w:r>
      <w:r w:rsidR="008E3E5D">
        <w:t>А</w:t>
      </w:r>
      <w:r w:rsidR="000D0876">
        <w:t>бишевский</w:t>
      </w:r>
      <w:r>
        <w:t xml:space="preserve"> сельсовет муниципального района Хайбуллинский район Республики Башкортостан </w:t>
      </w:r>
    </w:p>
    <w:p w:rsidR="006520F3" w:rsidRDefault="006520F3" w:rsidP="000D0876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  <w:jc w:val="right"/>
      </w:pPr>
      <w:r>
        <w:t xml:space="preserve">от « </w:t>
      </w:r>
      <w:r w:rsidR="000D0876">
        <w:t>17</w:t>
      </w:r>
      <w:r>
        <w:t>» декабря 2019 №</w:t>
      </w:r>
      <w:r w:rsidR="000D0876">
        <w:t>34</w:t>
      </w:r>
      <w:r>
        <w:t xml:space="preserve"> </w:t>
      </w:r>
    </w:p>
    <w:p w:rsidR="00342F31" w:rsidRDefault="00342F31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6520F3" w:rsidRDefault="006520F3" w:rsidP="006520F3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6520F3" w:rsidRDefault="006520F3" w:rsidP="00342F31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</w:t>
      </w:r>
      <w:r w:rsidR="008E3E5D">
        <w:t>А</w:t>
      </w:r>
      <w:r w:rsidR="000D0876">
        <w:t xml:space="preserve">бишевский </w:t>
      </w:r>
      <w:r>
        <w:t>сельсовет муниципального района Хайбуллинский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6520F3" w:rsidRDefault="006520F3" w:rsidP="00342F31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>
        <w:t xml:space="preserve">Настоящий порядок устанавливает правила взаимодействия Администрации </w:t>
      </w:r>
      <w:r w:rsidR="00342F31">
        <w:t xml:space="preserve">сельского поселения </w:t>
      </w:r>
      <w:r w:rsidR="008E3E5D">
        <w:t>А</w:t>
      </w:r>
      <w:r w:rsidR="000D0876">
        <w:t>бишевский</w:t>
      </w:r>
      <w:r w:rsidR="00342F31">
        <w:t xml:space="preserve"> сельсовет </w:t>
      </w:r>
      <w:r>
        <w:t xml:space="preserve">муниципального района Хайбуллинский район Республики Башкортостан (далее - </w:t>
      </w:r>
      <w:r w:rsidR="00342F31">
        <w:t>Администрация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 - субъекты контроля, Правила контроля).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6520F3" w:rsidRDefault="006520F3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</w:t>
      </w:r>
      <w:r w:rsidR="00342F31">
        <w:t xml:space="preserve"> </w:t>
      </w:r>
      <w:r>
        <w:t>нужд Республики Башкортостан* (далее</w:t>
      </w:r>
      <w:r>
        <w:tab/>
        <w:t xml:space="preserve"> Региональная информационная система)</w:t>
      </w:r>
      <w:r w:rsidR="00342F31">
        <w:t xml:space="preserve"> </w:t>
      </w:r>
      <w: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закупок, утвержденными постановлением. Правительства Российской Федерации от 23.12.2015 №14.1.4 (далее - электронный документ, форматы).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При размещении электронного документа Администрация посредством: 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 xml:space="preserve"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</w:t>
      </w:r>
      <w:r>
        <w:lastRenderedPageBreak/>
        <w:t>субъекта контроля.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2F31" w:rsidRDefault="00342F31" w:rsidP="00342F31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 w:rsidR="008E3E5D">
        <w:t>А</w:t>
      </w:r>
      <w:r w:rsidR="000D0876">
        <w:t>бишевский</w:t>
      </w:r>
      <w:r>
        <w:t xml:space="preserve"> сельсовет муниципального района Хайбуллинский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Хайбуллинский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201B" w:rsidRDefault="00342F31" w:rsidP="002C201B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б)</w:t>
      </w:r>
      <w:r>
        <w:tab/>
      </w:r>
      <w:r w:rsidRPr="009C5064">
        <w:t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</w:t>
      </w:r>
      <w:r w:rsidR="002C201B" w:rsidRPr="009C5064">
        <w:t xml:space="preserve">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</w:t>
      </w:r>
      <w:r w:rsidR="002C201B">
        <w:t>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r>
        <w:t>в)</w:t>
      </w:r>
      <w:r>
        <w:tab/>
        <w:t xml:space="preserve">при уменьшении субъекту контроля как получателю бюджетных средств в соответствии с Порядком, составления и ведения сводной бюджетной росписи бюджета сельского поселения </w:t>
      </w:r>
      <w:r w:rsidR="008E3E5D">
        <w:t>А</w:t>
      </w:r>
      <w:r w:rsidR="000D0876">
        <w:t>бишевский</w:t>
      </w:r>
      <w:r>
        <w:t xml:space="preserve"> сельсовет муниципального района Хайбуллинский район Республики Башкортостан и бюджетных росписей главных распорядителей средств бюджета сельского поселения </w:t>
      </w:r>
      <w:r w:rsidR="008E3E5D">
        <w:t>А</w:t>
      </w:r>
      <w:r w:rsidR="000D0876">
        <w:t>бишевский</w:t>
      </w:r>
      <w:r>
        <w:t xml:space="preserve"> сельсовет муниципального района Хайбуллинский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8E3E5D">
        <w:t>А</w:t>
      </w:r>
      <w:r w:rsidR="000D0876">
        <w:t xml:space="preserve">бишевский </w:t>
      </w:r>
      <w:r>
        <w:t>сельсовет муниципального района Хайбуллинский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201B" w:rsidRDefault="00BF235F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t>г</w:t>
      </w:r>
      <w:r w:rsidR="002C201B" w:rsidRPr="00BF235F">
        <w:t>)</w:t>
      </w:r>
      <w:r w:rsidR="002C201B" w:rsidRPr="00BF235F">
        <w:tab/>
        <w:t xml:space="preserve"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r w:rsidR="002C201B" w:rsidRPr="00BF235F">
        <w:lastRenderedPageBreak/>
        <w:t>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</w:t>
      </w:r>
      <w:r w:rsidR="002C201B">
        <w:t>При осуществлении взаимодействия с субъектами контроля Администрация</w:t>
      </w:r>
      <w:r>
        <w:t xml:space="preserve"> сельского поселения А</w:t>
      </w:r>
      <w:r w:rsidR="000D0876">
        <w:t>бишевский</w:t>
      </w:r>
      <w:r>
        <w:t xml:space="preserve"> сельсовет</w:t>
      </w:r>
      <w:r w:rsidR="002C201B">
        <w:t xml:space="preserve"> проверяет в соответствии с подпунктом «б» пункта 13 Правил контроля следующие объекты::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>протокол определения поставщика (подрядчика, исполнителя) на соответствие содержащегося в нем. идентификационного кода закупки -аналогичной информации, содержащейся в документации о закупке; 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>проект контракта, направляемый участнику закупки (контракт, возвращаемый участником: закупки) на соответствие содержащихся в нем: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2C201B" w:rsidRDefault="002C201B" w:rsidP="002C201B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r>
        <w:t>д)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jc w:val="both"/>
      </w:pPr>
      <w:r>
        <w:t>в условиях контракта;информации о цене контракта - цене, указанной в условиях контракта в контракте.</w:t>
      </w:r>
    </w:p>
    <w:p w:rsidR="002C201B" w:rsidRDefault="00496E06" w:rsidP="00496E06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</w:t>
      </w:r>
      <w:r w:rsidR="002C201B">
        <w:t xml:space="preserve">Указанные в </w:t>
      </w:r>
      <w:r w:rsidR="002C201B" w:rsidRPr="009C5064">
        <w:rPr>
          <w:color w:val="auto"/>
        </w:rPr>
        <w:t>пункте 7 настоящего</w:t>
      </w:r>
      <w:r w:rsidR="002C201B">
        <w:t xml:space="preserve"> Порядка объекты контроля проверяются Администрацией при размещении в ЕИС.</w:t>
      </w:r>
    </w:p>
    <w:p w:rsidR="002C201B" w:rsidRDefault="002C201B" w:rsidP="002C201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начальной (максимальной) цены контракта и идентификационного кода </w:t>
      </w:r>
      <w:r>
        <w:lastRenderedPageBreak/>
        <w:t>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32AE" w:rsidRDefault="002C201B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</w:t>
      </w:r>
      <w:r w:rsidR="00CB32AE">
        <w:t xml:space="preserve">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таким закупкам с учетом: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информации о начальной (максимальной) цене, указанной в размещенных извещениях об осуществлении закупок и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суммы цен таких контрактов над начальной (максимальной) ценой, указанной в документации о закупке.</w:t>
      </w:r>
    </w:p>
    <w:p w:rsidR="00CB32AE" w:rsidRDefault="00496E06" w:rsidP="00496E06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</w:t>
      </w:r>
      <w:r w:rsidR="00CB32AE"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CB32AE" w:rsidRDefault="00CB32AE" w:rsidP="00CB32AE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</w:p>
    <w:p w:rsidR="00F506D6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</w:t>
      </w:r>
      <w:r>
        <w:lastRenderedPageBreak/>
        <w:t xml:space="preserve">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 xml:space="preserve"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>
        <w:rPr>
          <w:lang w:val="en-US" w:eastAsia="en-US" w:bidi="en-US"/>
        </w:rPr>
        <w:t>rics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bashkortostan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D2126">
        <w:rPr>
          <w:lang w:eastAsia="en-US" w:bidi="en-US"/>
        </w:rPr>
        <w:t>.</w:t>
      </w:r>
    </w:p>
    <w:p w:rsidR="00F506D6" w:rsidRDefault="00741F3E">
      <w:pPr>
        <w:rPr>
          <w:sz w:val="2"/>
          <w:szCs w:val="2"/>
        </w:rPr>
      </w:pPr>
      <w:r w:rsidRPr="00741F3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4pt;margin-top:553.85pt;width:170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41F3E">
        <w:pict>
          <v:shape id="_x0000_s1032" type="#_x0000_t32" style="position:absolute;margin-left:380.65pt;margin-top:554.2pt;width:55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41F3E">
        <w:pict>
          <v:shape id="_x0000_s1031" type="#_x0000_t32" style="position:absolute;margin-left:476.6pt;margin-top:554.55pt;width:88.3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506D6" w:rsidRDefault="00CB32AE" w:rsidP="00CB32AE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</w:pPr>
      <w:r>
        <w:t>Приложение №2 к Порядку</w:t>
      </w:r>
      <w:r w:rsidR="00C87844">
        <w:t xml:space="preserve"> </w:t>
      </w:r>
      <w:r>
        <w:t xml:space="preserve">взаимодействия </w:t>
      </w:r>
      <w:r w:rsidR="008D2126">
        <w:t xml:space="preserve">утвержденному </w:t>
      </w:r>
      <w:r>
        <w:t>распоряжением Администрац</w:t>
      </w:r>
      <w:r w:rsidR="008E3E5D">
        <w:t xml:space="preserve">ией сельского поселения </w:t>
      </w:r>
      <w:r w:rsidR="000D0876">
        <w:t>Абишевский</w:t>
      </w:r>
      <w:r>
        <w:t xml:space="preserve"> сельсовет</w:t>
      </w:r>
      <w:r w:rsidR="008D2126">
        <w:t xml:space="preserve"> муниципального района Хайбулин</w:t>
      </w:r>
      <w:r w:rsidR="00C87844">
        <w:t>с</w:t>
      </w:r>
      <w:r w:rsidR="008D2126">
        <w:t>кий район РБ</w:t>
      </w:r>
    </w:p>
    <w:p w:rsidR="00F506D6" w:rsidRDefault="008D2126" w:rsidP="00CB32AE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</w:pPr>
      <w:r>
        <w:t>от</w:t>
      </w:r>
      <w:r>
        <w:tab/>
      </w:r>
      <w:r w:rsidR="00CB32AE">
        <w:t>№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>"</w:t>
      </w:r>
      <w:r w:rsidR="00CB32AE">
        <w:rPr>
          <w:rStyle w:val="911pt"/>
        </w:rPr>
        <w:t>О</w:t>
      </w:r>
      <w:r>
        <w:rPr>
          <w:rStyle w:val="911pt"/>
        </w:rPr>
        <w:t xml:space="preserve"> </w:t>
      </w:r>
      <w:r>
        <w:t xml:space="preserve">контрактной системе </w:t>
      </w:r>
      <w:r w:rsidR="00CB32AE">
        <w:t>в</w:t>
      </w:r>
      <w:r>
        <w:rPr>
          <w:rStyle w:val="911pt"/>
        </w:rPr>
        <w:t xml:space="preserve"> </w:t>
      </w:r>
      <w:r>
        <w:t xml:space="preserve">сфере закупок товаров, работ, услуг для обеспечения государственных </w:t>
      </w:r>
      <w:r w:rsidR="00CB32AE">
        <w:t>и</w:t>
      </w:r>
      <w:r>
        <w:rPr>
          <w:rStyle w:val="911pt"/>
        </w:rPr>
        <w:t xml:space="preserve"> </w:t>
      </w:r>
      <w:r>
        <w:t>муниципальных нужд”</w:t>
      </w:r>
    </w:p>
    <w:p w:rsidR="00F506D6" w:rsidRDefault="008D2126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F506D6" w:rsidRDefault="008D2126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F506D6" w:rsidRDefault="008D2126">
      <w:pPr>
        <w:pStyle w:val="110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</w:t>
      </w:r>
      <w:r w:rsidR="008E3E5D">
        <w:t xml:space="preserve">сельского поселения </w:t>
      </w:r>
      <w:r w:rsidR="000D0876">
        <w:t>Абишевский</w:t>
      </w:r>
      <w:r w:rsidR="00CB32AE">
        <w:t xml:space="preserve"> сельсовет </w:t>
      </w:r>
    </w:p>
    <w:p w:rsidR="00F506D6" w:rsidRDefault="00CB32AE">
      <w:pPr>
        <w:pStyle w:val="120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</w:t>
      </w:r>
      <w:r w:rsidR="008D2126">
        <w:t xml:space="preserve"> органа контроля</w:t>
      </w:r>
    </w:p>
    <w:p w:rsidR="00F506D6" w:rsidRDefault="008D2126" w:rsidP="00C87844">
      <w:pPr>
        <w:pStyle w:val="110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</w:r>
      <w:r w:rsidR="00C87844">
        <w:t xml:space="preserve">муниципального </w:t>
      </w:r>
      <w:r>
        <w:t xml:space="preserve">района </w:t>
      </w:r>
      <w:r w:rsidR="00C87844">
        <w:t>Хайбуллинский р</w:t>
      </w:r>
      <w:r>
        <w:t>айон Респу</w:t>
      </w:r>
      <w:r w:rsidR="00C87844">
        <w:t>б</w:t>
      </w:r>
      <w:r>
        <w:t xml:space="preserve">лики </w:t>
      </w:r>
      <w:r w:rsidR="00C87844">
        <w:t>Б</w:t>
      </w:r>
      <w:r>
        <w:t>ашкортостан</w:t>
      </w:r>
    </w:p>
    <w:p w:rsidR="00F506D6" w:rsidRDefault="008D2126">
      <w:pPr>
        <w:pStyle w:val="120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</w:t>
      </w:r>
      <w:r w:rsidR="00C87844">
        <w:t>в</w:t>
      </w:r>
      <w:r>
        <w:t>овая форма</w:t>
      </w:r>
      <w:r>
        <w:br/>
        <w:t>Форма собственности</w:t>
      </w:r>
      <w:r>
        <w:br/>
      </w:r>
      <w:r w:rsidR="00C87844"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F506D6" w:rsidRDefault="000D0876">
      <w:pPr>
        <w:framePr w:wrap="none" w:vAnchor="page" w:hAnchor="page" w:x="8291" w:y="45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5pt;height:137.05pt">
            <v:imagedata r:id="rId8" r:href="rId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968"/>
        <w:gridCol w:w="1465"/>
        <w:gridCol w:w="2066"/>
        <w:gridCol w:w="1404"/>
        <w:gridCol w:w="1818"/>
      </w:tblGrid>
      <w:tr w:rsidR="00F506D6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Реквизиты документа, содержащего информацию для осуществления контроля</w:t>
            </w:r>
          </w:p>
        </w:tc>
      </w:tr>
      <w:tr w:rsidR="00F506D6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Pr="00C87844" w:rsidRDefault="00C87844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lang w:eastAsia="en-US" w:bidi="en-US"/>
              </w:rPr>
              <w:t>Номер</w:t>
            </w:r>
          </w:p>
        </w:tc>
      </w:tr>
      <w:tr w:rsidR="00F506D6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F506D6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F506D6" w:rsidRDefault="008D2126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</w:t>
      </w:r>
      <w:r w:rsidR="00C87844">
        <w:t>ы</w:t>
      </w:r>
      <w:r>
        <w:t xml:space="preserve">е </w:t>
      </w:r>
      <w:r w:rsidR="00C87844">
        <w:t>несоответствия</w:t>
      </w:r>
      <w:r>
        <w:t>:</w:t>
      </w:r>
    </w:p>
    <w:p w:rsidR="00F506D6" w:rsidRDefault="00C87844">
      <w:pPr>
        <w:pStyle w:val="120"/>
        <w:framePr w:wrap="none" w:vAnchor="page" w:hAnchor="page" w:x="958" w:y="10893"/>
        <w:shd w:val="clear" w:color="auto" w:fill="auto"/>
        <w:spacing w:line="150" w:lineRule="exact"/>
      </w:pPr>
      <w:r>
        <w:t>Ответственный</w:t>
      </w:r>
      <w:r w:rsidR="008D2126">
        <w:t xml:space="preserve"> исполнитель</w:t>
      </w:r>
    </w:p>
    <w:p w:rsidR="00F506D6" w:rsidRDefault="008D2126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F506D6" w:rsidRDefault="008D2126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F506D6" w:rsidRDefault="008D2126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6D6" w:rsidRDefault="00F506D6">
      <w:pPr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lastRenderedPageBreak/>
        <w:t>Приложение</w:t>
      </w:r>
      <w:r w:rsidR="00C87844">
        <w:t xml:space="preserve"> № </w:t>
      </w: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 w:rsidRPr="008D2126">
        <w:rPr>
          <w:lang w:eastAsia="en-US" w:bidi="en-US"/>
        </w:rPr>
        <w:t xml:space="preserve"> </w:t>
      </w:r>
      <w:r>
        <w:t xml:space="preserve">к </w:t>
      </w:r>
      <w:r w:rsidR="00C87844">
        <w:t>Порядку взаимодействия утвержденному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 xml:space="preserve"> распоряжением Администрацией сельского поселения </w:t>
      </w:r>
    </w:p>
    <w:p w:rsidR="00C87844" w:rsidRDefault="008E3E5D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А</w:t>
      </w:r>
      <w:r w:rsidR="000D0876">
        <w:t>бишевский</w:t>
      </w:r>
      <w:r w:rsidR="00C87844">
        <w:t xml:space="preserve"> сельсовет муниципального района 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Хайбулинский район РБ</w:t>
      </w:r>
    </w:p>
    <w:p w:rsidR="00F506D6" w:rsidRDefault="00C87844" w:rsidP="00C87844">
      <w:pPr>
        <w:pStyle w:val="110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</w:pPr>
      <w:r>
        <w:t>от  №</w:t>
      </w:r>
    </w:p>
    <w:p w:rsidR="00F506D6" w:rsidRDefault="008D2126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</w:t>
      </w:r>
      <w:r w:rsidR="00C87844">
        <w:t xml:space="preserve">сельского поселения </w:t>
      </w:r>
      <w:r w:rsidR="000D0876">
        <w:t>Абишевский</w:t>
      </w:r>
      <w:r w:rsidR="00C87844">
        <w:t xml:space="preserve"> сельсовет </w:t>
      </w:r>
      <w:r>
        <w:t>муниципального района Хайбуллинскнй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</w:t>
      </w:r>
      <w:r w:rsidR="00C87844">
        <w:t>__</w:t>
      </w:r>
      <w:r>
        <w:t>год и на плановый период 20</w:t>
      </w:r>
      <w:r w:rsidR="00C87844">
        <w:t>__</w:t>
      </w:r>
      <w:r>
        <w:t>и 20</w:t>
      </w:r>
      <w:r w:rsidR="00C87844">
        <w:t>__</w:t>
      </w:r>
      <w:r>
        <w:t>годов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>Наименование заказчика Организа</w:t>
      </w:r>
      <w:r w:rsidR="00C87844">
        <w:t>ционно</w:t>
      </w:r>
      <w:r>
        <w:t>-правовая форма Форма собственности Наименование бюджета Местонахождение (адрес)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>Единица измерения: тыс руб</w:t>
      </w:r>
    </w:p>
    <w:p w:rsidR="00F506D6" w:rsidRDefault="008D2126">
      <w:pPr>
        <w:pStyle w:val="110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F506D6" w:rsidRDefault="008D2126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F506D6" w:rsidRDefault="008D2126">
      <w:pPr>
        <w:pStyle w:val="110"/>
        <w:framePr w:wrap="none" w:vAnchor="page" w:hAnchor="page" w:x="9216" w:y="3929"/>
        <w:shd w:val="clear" w:color="auto" w:fill="auto"/>
        <w:spacing w:before="0" w:line="130" w:lineRule="exact"/>
        <w:jc w:val="left"/>
      </w:pPr>
      <w:r>
        <w:t>г.</w:t>
      </w:r>
    </w:p>
    <w:p w:rsidR="00F506D6" w:rsidRDefault="008D2126">
      <w:pPr>
        <w:pStyle w:val="110"/>
        <w:framePr w:wrap="none" w:vAnchor="page" w:hAnchor="page" w:x="7467" w:y="5708"/>
        <w:shd w:val="clear" w:color="auto" w:fill="auto"/>
        <w:spacing w:before="0" w:line="130" w:lineRule="exact"/>
        <w:jc w:val="left"/>
      </w:pPr>
      <w:r>
        <w:t>(основной документ - код 01: изменения к документу - код 021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FF3053" w:rsidRDefault="00FF3053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>п</w:t>
      </w:r>
      <w:r w:rsidR="008D2126">
        <w:t xml:space="preserve">о ОКТМО 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по </w:t>
      </w:r>
    </w:p>
    <w:p w:rsidR="00F506D6" w:rsidRDefault="008D2126">
      <w:pPr>
        <w:pStyle w:val="110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F506D6" w:rsidRDefault="008D2126">
      <w:pPr>
        <w:pStyle w:val="110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F506D6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>№ п\п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</w:t>
            </w:r>
            <w:r w:rsidR="00FF3053">
              <w:rPr>
                <w:rStyle w:val="2MicrosoftSansSerif55pt"/>
              </w:rPr>
              <w:t>п</w:t>
            </w:r>
            <w:r>
              <w:rPr>
                <w:rStyle w:val="2MicrosoftSansSerif55pt"/>
              </w:rPr>
              <w:t>равов</w:t>
            </w:r>
            <w:r w:rsidR="00FF3053">
              <w:rPr>
                <w:rStyle w:val="2MicrosoftSansSerif55pt"/>
              </w:rPr>
              <w:t>о</w:t>
            </w:r>
            <w:r>
              <w:rPr>
                <w:rStyle w:val="2MicrosoftSansSerif55pt"/>
              </w:rPr>
              <w:t xml:space="preserve">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F506D6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</w:t>
            </w:r>
            <w:r w:rsidR="008D2126">
              <w:rPr>
                <w:rStyle w:val="2MicrosoftSansSerif55pt"/>
              </w:rPr>
              <w:t>м</w:t>
            </w:r>
            <w:r>
              <w:rPr>
                <w:rStyle w:val="2MicrosoftSansSerif55pt"/>
              </w:rPr>
              <w:t>е</w:t>
            </w:r>
            <w:r w:rsidR="008D2126">
              <w:rPr>
                <w:rStyle w:val="2MicrosoftSansSerif55pt"/>
              </w:rPr>
              <w:t>нов</w:t>
            </w:r>
            <w:r>
              <w:rPr>
                <w:rStyle w:val="2MicrosoftSansSerif55pt"/>
              </w:rPr>
              <w:t xml:space="preserve">ание </w:t>
            </w:r>
            <w:r w:rsidR="008D2126">
              <w:rPr>
                <w:rStyle w:val="2MicrosoftSansSerif55pt"/>
              </w:rPr>
              <w:t>докуме</w:t>
            </w:r>
            <w:r>
              <w:rPr>
                <w:rStyle w:val="2MicrosoftSansSerif55pt"/>
              </w:rPr>
              <w:t>нт</w:t>
            </w:r>
            <w:r w:rsidR="008D2126">
              <w:rPr>
                <w:rStyle w:val="2MicrosoftSansSerif55pt"/>
              </w:rPr>
              <w:t>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очередной</w:t>
            </w:r>
            <w:r>
              <w:rPr>
                <w:rStyle w:val="2MicrosoftSansSerif55pt"/>
              </w:rPr>
              <w:t xml:space="preserve">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последующие годы</w:t>
            </w:r>
          </w:p>
        </w:tc>
      </w:tr>
      <w:tr w:rsidR="00F506D6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</w:tr>
      <w:tr w:rsidR="00F506D6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F3053" w:rsidP="00FF3053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F506D6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r>
              <w:rPr>
                <w:rStyle w:val="2MicrosoftSansSerif55pt"/>
              </w:rPr>
              <w:t>Итого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506D6" w:rsidRPr="00FF3053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F506D6" w:rsidRDefault="008D2126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F506D6" w:rsidRDefault="008D2126">
      <w:pPr>
        <w:pStyle w:val="110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F506D6" w:rsidRDefault="00F506D6">
      <w:pPr>
        <w:framePr w:wrap="none" w:vAnchor="page" w:hAnchor="page" w:x="10685" w:y="11023"/>
      </w:pPr>
    </w:p>
    <w:p w:rsidR="00FF3053" w:rsidRDefault="00FF3053" w:rsidP="00FF3053">
      <w:pPr>
        <w:framePr w:wrap="none" w:vAnchor="page" w:hAnchor="page" w:x="8291" w:y="4544"/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</w:pPr>
    </w:p>
    <w:sectPr w:rsidR="00F506D6" w:rsidSect="00F506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5E" w:rsidRDefault="000A195E" w:rsidP="00F506D6">
      <w:r>
        <w:separator/>
      </w:r>
    </w:p>
  </w:endnote>
  <w:endnote w:type="continuationSeparator" w:id="1">
    <w:p w:rsidR="000A195E" w:rsidRDefault="000A195E" w:rsidP="00F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5E" w:rsidRDefault="000A195E"/>
  </w:footnote>
  <w:footnote w:type="continuationSeparator" w:id="1">
    <w:p w:rsidR="000A195E" w:rsidRDefault="000A19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06D6"/>
    <w:rsid w:val="00006C8C"/>
    <w:rsid w:val="000A195E"/>
    <w:rsid w:val="000D0876"/>
    <w:rsid w:val="00181EC7"/>
    <w:rsid w:val="00206EEB"/>
    <w:rsid w:val="002C201B"/>
    <w:rsid w:val="00342F31"/>
    <w:rsid w:val="00496E06"/>
    <w:rsid w:val="00534A60"/>
    <w:rsid w:val="00561909"/>
    <w:rsid w:val="005C1B64"/>
    <w:rsid w:val="006520F3"/>
    <w:rsid w:val="007074BE"/>
    <w:rsid w:val="00741F3E"/>
    <w:rsid w:val="00833ECE"/>
    <w:rsid w:val="00881106"/>
    <w:rsid w:val="008D2126"/>
    <w:rsid w:val="008E3E5D"/>
    <w:rsid w:val="009542BD"/>
    <w:rsid w:val="009A4B2A"/>
    <w:rsid w:val="009C5064"/>
    <w:rsid w:val="00BF235F"/>
    <w:rsid w:val="00C32568"/>
    <w:rsid w:val="00C87844"/>
    <w:rsid w:val="00CB32AE"/>
    <w:rsid w:val="00CD757E"/>
    <w:rsid w:val="00D21F30"/>
    <w:rsid w:val="00D7710A"/>
    <w:rsid w:val="00E10F73"/>
    <w:rsid w:val="00E63236"/>
    <w:rsid w:val="00F506D6"/>
    <w:rsid w:val="00F651E0"/>
    <w:rsid w:val="00F9064D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6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basedOn w:val="3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basedOn w:val="4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506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basedOn w:val="a0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506D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basedOn w:val="6"/>
    <w:rsid w:val="00F506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basedOn w:val="9"/>
    <w:rsid w:val="00F506D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6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2pt">
    <w:name w:val="Основной текст (2) + Bookman Old Style;12 pt"/>
    <w:basedOn w:val="2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basedOn w:val="8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basedOn w:val="2"/>
    <w:rsid w:val="00F50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506D6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bel6pt">
    <w:name w:val="Основной текст (2) + Corbel;6 pt;Курсив"/>
    <w:basedOn w:val="2"/>
    <w:rsid w:val="00F506D6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basedOn w:val="2"/>
    <w:rsid w:val="00F506D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0">
    <w:name w:val="Основной текст (11)"/>
    <w:basedOn w:val="a"/>
    <w:link w:val="11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  <w:style w:type="paragraph" w:customStyle="1" w:styleId="CharChar">
    <w:name w:val="Char Char"/>
    <w:basedOn w:val="a"/>
    <w:link w:val="CharChar0"/>
    <w:rsid w:val="009A4B2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CharChar0">
    <w:name w:val="Char Char Знак"/>
    <w:basedOn w:val="a0"/>
    <w:link w:val="CharChar"/>
    <w:locked/>
    <w:rsid w:val="009A4B2A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Ilsh@t/AppData/Local/Temp/FineReader12.00/media/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111</cp:lastModifiedBy>
  <cp:revision>13</cp:revision>
  <cp:lastPrinted>2019-12-13T05:43:00Z</cp:lastPrinted>
  <dcterms:created xsi:type="dcterms:W3CDTF">2019-12-11T07:09:00Z</dcterms:created>
  <dcterms:modified xsi:type="dcterms:W3CDTF">2019-12-17T10:40:00Z</dcterms:modified>
</cp:coreProperties>
</file>