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2" w:type="dxa"/>
        <w:tblLayout w:type="fixed"/>
        <w:tblLook w:val="01E0"/>
      </w:tblPr>
      <w:tblGrid>
        <w:gridCol w:w="4252"/>
        <w:gridCol w:w="1495"/>
        <w:gridCol w:w="4175"/>
      </w:tblGrid>
      <w:tr w:rsidR="000C5EC7" w:rsidTr="004247FB">
        <w:tc>
          <w:tcPr>
            <w:tcW w:w="4252" w:type="dxa"/>
          </w:tcPr>
          <w:p w:rsidR="000C5EC7" w:rsidRDefault="000C5EC7" w:rsidP="00022291">
            <w:pPr>
              <w:pStyle w:val="CharChar"/>
              <w:rPr>
                <w:b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БАШКОРТОСТАН РЕСПУБЛИКАҺ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Ы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 xml:space="preserve"> ХӘЙБУЛЛА  РАЙОНЫ МУНИЦИПАЛЬ РАЙОНЫНЫҢ  ӘБЕШ АУЫЛ СОВЕТЫ АУЫЛ БИЛӘМӘҺЕ                    СОВЕТЫ</w:t>
            </w:r>
          </w:p>
        </w:tc>
        <w:tc>
          <w:tcPr>
            <w:tcW w:w="1495" w:type="dxa"/>
            <w:vMerge w:val="restart"/>
          </w:tcPr>
          <w:p w:rsidR="000C5EC7" w:rsidRDefault="000C5EC7" w:rsidP="00022291">
            <w:pPr>
              <w:rPr>
                <w:rFonts w:ascii="BashAlfia" w:eastAsia="Calibri" w:hAnsi="BashAlfia"/>
                <w:b/>
                <w:sz w:val="28"/>
                <w:lang w:eastAsia="en-US"/>
              </w:rPr>
            </w:pPr>
            <w:r>
              <w:rPr>
                <w:rFonts w:ascii="BashAlfia" w:hAnsi="BashAlfia"/>
                <w:b/>
                <w:noProof/>
              </w:rPr>
              <w:drawing>
                <wp:inline distT="0" distB="0" distL="0" distR="0">
                  <wp:extent cx="809625" cy="1085850"/>
                  <wp:effectExtent l="19050" t="0" r="9525" b="0"/>
                  <wp:docPr id="1" name="Рисунок 1" descr="Хайбулла герб готовый copy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айбулла герб готовый copy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 contrast="-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5" w:type="dxa"/>
          </w:tcPr>
          <w:p w:rsidR="000C5EC7" w:rsidRDefault="000C5EC7" w:rsidP="00022291">
            <w:pPr>
              <w:pStyle w:val="CharChar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СОВЕТ</w:t>
            </w:r>
          </w:p>
          <w:p w:rsidR="000C5EC7" w:rsidRDefault="000C5EC7" w:rsidP="00022291">
            <w:pPr>
              <w:pStyle w:val="CharChar"/>
              <w:jc w:val="center"/>
              <w:rPr>
                <w:lang w:val="ru-RU"/>
              </w:rPr>
            </w:pPr>
            <w:r>
              <w:rPr>
                <w:b/>
                <w:sz w:val="24"/>
                <w:lang w:val="ru-RU"/>
              </w:rPr>
              <w:t>СЕЛЬСКОГО ПОСЕЛЕНИЯ АБИШЕВСКИЙ СЕЛЬСОВЕТ МУНИЦИПАЛЬНОГО РАЙОНА ХАЙБУЛЛИНСКИЙ РАЙОН РЕСПУБЛИКИ БАШКОРТОСТАН</w:t>
            </w:r>
          </w:p>
        </w:tc>
      </w:tr>
      <w:tr w:rsidR="000C5EC7" w:rsidTr="004247FB">
        <w:tc>
          <w:tcPr>
            <w:tcW w:w="4252" w:type="dxa"/>
          </w:tcPr>
          <w:p w:rsidR="000C5EC7" w:rsidRDefault="000C5EC7" w:rsidP="00022291">
            <w:pPr>
              <w:pStyle w:val="CharChar"/>
              <w:rPr>
                <w:b/>
                <w:lang w:val="ru-RU"/>
              </w:rPr>
            </w:pPr>
          </w:p>
          <w:p w:rsidR="000C5EC7" w:rsidRDefault="000C5EC7" w:rsidP="00022291">
            <w:pPr>
              <w:pStyle w:val="CharChar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453814, </w:t>
            </w:r>
            <w:proofErr w:type="spellStart"/>
            <w:r>
              <w:rPr>
                <w:b/>
                <w:lang w:val="ru-RU"/>
              </w:rPr>
              <w:t>Оло</w:t>
            </w:r>
            <w:proofErr w:type="spellEnd"/>
            <w:r>
              <w:rPr>
                <w:b/>
                <w:lang w:val="ru-RU"/>
              </w:rPr>
              <w:t xml:space="preserve">  Әбеш </w:t>
            </w:r>
            <w:proofErr w:type="spellStart"/>
            <w:r>
              <w:rPr>
                <w:b/>
                <w:lang w:val="ru-RU"/>
              </w:rPr>
              <w:t>ауылы</w:t>
            </w:r>
            <w:proofErr w:type="spellEnd"/>
            <w:r>
              <w:rPr>
                <w:b/>
                <w:lang w:val="ru-RU"/>
              </w:rPr>
              <w:t>, Мәктә</w:t>
            </w:r>
            <w:proofErr w:type="gramStart"/>
            <w:r>
              <w:rPr>
                <w:b/>
                <w:lang w:val="ru-RU"/>
              </w:rPr>
              <w:t>п</w:t>
            </w:r>
            <w:proofErr w:type="gram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урамы</w:t>
            </w:r>
            <w:proofErr w:type="spellEnd"/>
            <w:r>
              <w:rPr>
                <w:b/>
                <w:lang w:val="ru-RU"/>
              </w:rPr>
              <w:t>, 7</w:t>
            </w:r>
          </w:p>
          <w:p w:rsidR="000C5EC7" w:rsidRDefault="000C5EC7" w:rsidP="00022291">
            <w:pPr>
              <w:pStyle w:val="CharChar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тел. (34758) 2-34-46, </w:t>
            </w:r>
            <w:proofErr w:type="spellStart"/>
            <w:r>
              <w:rPr>
                <w:b/>
              </w:rPr>
              <w:t>abishselsovet</w:t>
            </w:r>
            <w:proofErr w:type="spellEnd"/>
            <w:r>
              <w:rPr>
                <w:b/>
                <w:lang w:val="ru-RU"/>
              </w:rPr>
              <w:t>@</w:t>
            </w:r>
            <w:r>
              <w:rPr>
                <w:b/>
              </w:rPr>
              <w:t>mail</w:t>
            </w:r>
            <w:r>
              <w:rPr>
                <w:b/>
                <w:lang w:val="ru-RU"/>
              </w:rPr>
              <w:t>.</w:t>
            </w:r>
            <w:proofErr w:type="spellStart"/>
            <w:r>
              <w:rPr>
                <w:b/>
              </w:rPr>
              <w:t>ru</w:t>
            </w:r>
            <w:proofErr w:type="spellEnd"/>
          </w:p>
        </w:tc>
        <w:tc>
          <w:tcPr>
            <w:tcW w:w="1495" w:type="dxa"/>
            <w:vMerge/>
            <w:vAlign w:val="center"/>
          </w:tcPr>
          <w:p w:rsidR="000C5EC7" w:rsidRDefault="000C5EC7" w:rsidP="00022291">
            <w:pPr>
              <w:rPr>
                <w:rFonts w:ascii="BashAlfia" w:eastAsia="Calibri" w:hAnsi="BashAlfia"/>
                <w:b/>
                <w:sz w:val="28"/>
                <w:lang w:eastAsia="en-US"/>
              </w:rPr>
            </w:pPr>
          </w:p>
        </w:tc>
        <w:tc>
          <w:tcPr>
            <w:tcW w:w="4175" w:type="dxa"/>
          </w:tcPr>
          <w:p w:rsidR="000C5EC7" w:rsidRDefault="000C5EC7" w:rsidP="00022291">
            <w:pPr>
              <w:pStyle w:val="CharChar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0C5EC7" w:rsidRDefault="000C5EC7" w:rsidP="00022291">
            <w:pPr>
              <w:pStyle w:val="CharChar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453814, </w:t>
            </w:r>
            <w:r>
              <w:rPr>
                <w:b/>
              </w:rPr>
              <w:t>c</w:t>
            </w:r>
            <w:r>
              <w:rPr>
                <w:b/>
                <w:lang w:val="ru-RU"/>
              </w:rPr>
              <w:t>.</w:t>
            </w:r>
            <w:proofErr w:type="spellStart"/>
            <w:r>
              <w:rPr>
                <w:b/>
                <w:lang w:val="ru-RU"/>
              </w:rPr>
              <w:t>Большеабишево</w:t>
            </w:r>
            <w:proofErr w:type="spellEnd"/>
            <w:r>
              <w:rPr>
                <w:b/>
                <w:lang w:val="ru-RU"/>
              </w:rPr>
              <w:t>, ул</w:t>
            </w:r>
            <w:proofErr w:type="gramStart"/>
            <w:r>
              <w:rPr>
                <w:b/>
                <w:lang w:val="ru-RU"/>
              </w:rPr>
              <w:t>.Ш</w:t>
            </w:r>
            <w:proofErr w:type="gramEnd"/>
            <w:r>
              <w:rPr>
                <w:b/>
                <w:lang w:val="ru-RU"/>
              </w:rPr>
              <w:t>кольная, 7</w:t>
            </w:r>
          </w:p>
          <w:p w:rsidR="000C5EC7" w:rsidRPr="00E7625A" w:rsidRDefault="000C5EC7" w:rsidP="00022291">
            <w:pPr>
              <w:pStyle w:val="CharChar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тел. (34758) 2-34-46, </w:t>
            </w:r>
            <w:hyperlink r:id="rId5" w:history="1">
              <w:r w:rsidRPr="006B70A5">
                <w:rPr>
                  <w:rStyle w:val="a3"/>
                  <w:b/>
                </w:rPr>
                <w:t>abishselsovet</w:t>
              </w:r>
              <w:r w:rsidRPr="000C5EC7">
                <w:rPr>
                  <w:rStyle w:val="a3"/>
                  <w:b/>
                  <w:lang w:val="ru-RU"/>
                </w:rPr>
                <w:t>@</w:t>
              </w:r>
              <w:r w:rsidRPr="006B70A5">
                <w:rPr>
                  <w:rStyle w:val="a3"/>
                  <w:b/>
                </w:rPr>
                <w:t>mail</w:t>
              </w:r>
              <w:r w:rsidRPr="000C5EC7">
                <w:rPr>
                  <w:rStyle w:val="a3"/>
                  <w:b/>
                  <w:lang w:val="ru-RU"/>
                </w:rPr>
                <w:t>.</w:t>
              </w:r>
              <w:proofErr w:type="spellStart"/>
              <w:r w:rsidRPr="006B70A5">
                <w:rPr>
                  <w:rStyle w:val="a3"/>
                  <w:b/>
                </w:rPr>
                <w:t>ru</w:t>
              </w:r>
              <w:proofErr w:type="spellEnd"/>
            </w:hyperlink>
          </w:p>
        </w:tc>
      </w:tr>
    </w:tbl>
    <w:p w:rsidR="000C5EC7" w:rsidRDefault="004573ED" w:rsidP="000C5EC7">
      <w:pPr>
        <w:rPr>
          <w:rFonts w:eastAsia="Calibri"/>
          <w:sz w:val="16"/>
          <w:szCs w:val="16"/>
          <w:lang w:eastAsia="en-US"/>
        </w:rPr>
      </w:pPr>
      <w:r w:rsidRPr="004573ED">
        <w:rPr>
          <w:rFonts w:eastAsia="Calibri"/>
          <w:sz w:val="28"/>
          <w:lang w:eastAsia="en-US"/>
        </w:rPr>
        <w:pict>
          <v:line id="_x0000_s1026" style="position:absolute;flip:y;z-index:251660288;mso-position-horizontal-relative:text;mso-position-vertical-relative:text" from="-12.85pt,2.5pt" to="500.15pt,3.7pt" o:allowincell="f" strokeweight="4.5pt">
            <v:stroke linestyle="thickThin"/>
          </v:line>
        </w:pict>
      </w:r>
    </w:p>
    <w:p w:rsidR="000C5EC7" w:rsidRPr="003F3154" w:rsidRDefault="000C5EC7" w:rsidP="000C5EC7">
      <w:pPr>
        <w:jc w:val="center"/>
        <w:rPr>
          <w:rFonts w:ascii="Arial" w:hAnsi="Arial" w:cs="Arial"/>
          <w:b/>
        </w:rPr>
      </w:pPr>
      <w:r w:rsidRPr="003D3DFA">
        <w:rPr>
          <w:rFonts w:ascii="Arial" w:hAnsi="Arial" w:cs="Arial"/>
        </w:rPr>
        <w:t xml:space="preserve"> </w:t>
      </w:r>
      <w:r w:rsidRPr="003D3DFA">
        <w:t xml:space="preserve"> </w:t>
      </w:r>
      <w:r w:rsidRPr="003F3154">
        <w:tab/>
      </w:r>
      <w:r w:rsidRPr="003F3154">
        <w:tab/>
      </w:r>
      <w:r w:rsidRPr="003F3154">
        <w:rPr>
          <w:i/>
        </w:rPr>
        <w:t xml:space="preserve"> </w:t>
      </w:r>
    </w:p>
    <w:p w:rsidR="000C5EC7" w:rsidRPr="00CA6F21" w:rsidRDefault="000C5EC7" w:rsidP="000C5E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F21">
        <w:rPr>
          <w:rFonts w:ascii="Times New Roman" w:hAnsi="Times New Roman" w:cs="Times New Roman"/>
          <w:b/>
          <w:sz w:val="24"/>
          <w:szCs w:val="24"/>
        </w:rPr>
        <w:t xml:space="preserve">Ҡ А Р А Р </w:t>
      </w:r>
      <w:r w:rsidRPr="00CA6F21">
        <w:rPr>
          <w:rFonts w:ascii="Times New Roman" w:hAnsi="Times New Roman" w:cs="Times New Roman"/>
          <w:b/>
          <w:sz w:val="24"/>
          <w:szCs w:val="24"/>
        </w:rPr>
        <w:tab/>
      </w:r>
      <w:r w:rsidRPr="00CA6F21">
        <w:rPr>
          <w:rFonts w:ascii="Times New Roman" w:hAnsi="Times New Roman" w:cs="Times New Roman"/>
          <w:b/>
          <w:sz w:val="24"/>
          <w:szCs w:val="24"/>
        </w:rPr>
        <w:tab/>
      </w:r>
      <w:r w:rsidRPr="00CA6F21">
        <w:rPr>
          <w:rFonts w:ascii="Times New Roman" w:hAnsi="Times New Roman" w:cs="Times New Roman"/>
          <w:b/>
          <w:sz w:val="24"/>
          <w:szCs w:val="24"/>
        </w:rPr>
        <w:tab/>
      </w:r>
      <w:r w:rsidRPr="00CA6F21">
        <w:rPr>
          <w:rFonts w:ascii="Times New Roman" w:hAnsi="Times New Roman" w:cs="Times New Roman"/>
          <w:b/>
          <w:sz w:val="24"/>
          <w:szCs w:val="24"/>
        </w:rPr>
        <w:tab/>
      </w:r>
      <w:r w:rsidRPr="00CA6F21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CA6F21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proofErr w:type="gramStart"/>
      <w:r w:rsidRPr="00CA6F2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A6F21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C52BC4" w:rsidRPr="00CA6F21" w:rsidRDefault="00C52BC4" w:rsidP="000C5EC7">
      <w:pPr>
        <w:jc w:val="center"/>
        <w:rPr>
          <w:rFonts w:ascii="Times New Roman" w:hAnsi="Times New Roman" w:cs="Times New Roman"/>
          <w:b/>
        </w:rPr>
      </w:pPr>
    </w:p>
    <w:p w:rsidR="00C52BC4" w:rsidRPr="00CA6F21" w:rsidRDefault="00C52BC4" w:rsidP="00C52BC4">
      <w:pPr>
        <w:pStyle w:val="a6"/>
        <w:shd w:val="clear" w:color="auto" w:fill="FFFFFF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CA6F21">
        <w:rPr>
          <w:rStyle w:val="a8"/>
          <w:color w:val="3C3C3C"/>
          <w:sz w:val="28"/>
          <w:szCs w:val="28"/>
        </w:rPr>
        <w:t xml:space="preserve">Об утверждении правил размещения информационных материалов и установление мест размещения информационных материалов и объявлений бытового, частного, коммерческого характера  </w:t>
      </w:r>
    </w:p>
    <w:p w:rsidR="00C52BC4" w:rsidRPr="00CA6F21" w:rsidRDefault="00C52BC4" w:rsidP="00C52BC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A6F21">
        <w:rPr>
          <w:rFonts w:ascii="Times New Roman" w:hAnsi="Times New Roman"/>
          <w:sz w:val="28"/>
          <w:szCs w:val="28"/>
        </w:rPr>
        <w:t xml:space="preserve">В целях решения актуальной проблемы – незаконного распространения объявлений, которые наносят ущерб облику сельского поселения </w:t>
      </w:r>
      <w:proofErr w:type="spellStart"/>
      <w:r w:rsidRPr="00CA6F21">
        <w:rPr>
          <w:rFonts w:ascii="Times New Roman" w:hAnsi="Times New Roman"/>
          <w:sz w:val="28"/>
          <w:szCs w:val="28"/>
        </w:rPr>
        <w:t>Абишевский</w:t>
      </w:r>
      <w:proofErr w:type="spellEnd"/>
      <w:r w:rsidRPr="00CA6F2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A6F21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CA6F21">
        <w:rPr>
          <w:rFonts w:ascii="Times New Roman" w:hAnsi="Times New Roman"/>
          <w:sz w:val="28"/>
          <w:szCs w:val="28"/>
        </w:rPr>
        <w:t xml:space="preserve"> район </w:t>
      </w:r>
      <w:proofErr w:type="gramStart"/>
      <w:r w:rsidRPr="00CA6F21">
        <w:rPr>
          <w:rFonts w:ascii="Times New Roman" w:hAnsi="Times New Roman"/>
          <w:sz w:val="28"/>
          <w:szCs w:val="28"/>
        </w:rPr>
        <w:t xml:space="preserve">Республики Башкортостан (далее - сельского поселения </w:t>
      </w:r>
      <w:proofErr w:type="spellStart"/>
      <w:r w:rsidRPr="00CA6F21">
        <w:rPr>
          <w:rFonts w:ascii="Times New Roman" w:hAnsi="Times New Roman"/>
          <w:sz w:val="28"/>
          <w:szCs w:val="28"/>
        </w:rPr>
        <w:t>Абишевский</w:t>
      </w:r>
      <w:proofErr w:type="spellEnd"/>
      <w:r w:rsidRPr="00CA6F21">
        <w:rPr>
          <w:rFonts w:ascii="Times New Roman" w:hAnsi="Times New Roman"/>
          <w:sz w:val="28"/>
          <w:szCs w:val="28"/>
        </w:rPr>
        <w:t xml:space="preserve"> сельсовет), руководствуясь Федеральным законом «Об общих принципах организации местного самоуправления в Российской Федерации», Кодексом Республики Башкортостан об административных правонарушениях, Уставом сельского поселения </w:t>
      </w:r>
      <w:proofErr w:type="spellStart"/>
      <w:r w:rsidRPr="00CA6F21">
        <w:rPr>
          <w:rFonts w:ascii="Times New Roman" w:hAnsi="Times New Roman"/>
          <w:sz w:val="28"/>
          <w:szCs w:val="28"/>
        </w:rPr>
        <w:t>Абишевский</w:t>
      </w:r>
      <w:proofErr w:type="spellEnd"/>
      <w:r w:rsidRPr="00CA6F2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A6F21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CA6F21">
        <w:rPr>
          <w:rFonts w:ascii="Times New Roman" w:hAnsi="Times New Roman"/>
          <w:sz w:val="28"/>
          <w:szCs w:val="28"/>
        </w:rPr>
        <w:t xml:space="preserve"> район Республики Башкортостан, Правилами благоустройства на территории сельского поселения </w:t>
      </w:r>
      <w:proofErr w:type="spellStart"/>
      <w:r w:rsidRPr="00CA6F21">
        <w:rPr>
          <w:rFonts w:ascii="Times New Roman" w:hAnsi="Times New Roman"/>
          <w:sz w:val="28"/>
          <w:szCs w:val="28"/>
        </w:rPr>
        <w:t>Абишевский</w:t>
      </w:r>
      <w:proofErr w:type="spellEnd"/>
      <w:r w:rsidRPr="00CA6F21">
        <w:rPr>
          <w:rFonts w:ascii="Times New Roman" w:hAnsi="Times New Roman"/>
          <w:sz w:val="28"/>
          <w:szCs w:val="28"/>
        </w:rPr>
        <w:t xml:space="preserve"> сельсовет, Совет сельского поселения </w:t>
      </w:r>
      <w:proofErr w:type="spellStart"/>
      <w:r w:rsidRPr="00CA6F21">
        <w:rPr>
          <w:rFonts w:ascii="Times New Roman" w:hAnsi="Times New Roman"/>
          <w:sz w:val="28"/>
          <w:szCs w:val="28"/>
        </w:rPr>
        <w:t>Абишевский</w:t>
      </w:r>
      <w:proofErr w:type="spellEnd"/>
      <w:r w:rsidRPr="00CA6F2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A6F21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CA6F21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CA6F21">
        <w:rPr>
          <w:rFonts w:ascii="Times New Roman" w:hAnsi="Times New Roman"/>
          <w:b/>
          <w:sz w:val="28"/>
          <w:szCs w:val="28"/>
        </w:rPr>
        <w:t>решил:</w:t>
      </w:r>
      <w:r w:rsidRPr="00CA6F2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52BC4" w:rsidRPr="00CA6F21" w:rsidRDefault="00C52BC4" w:rsidP="00C52BC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A6F21">
        <w:rPr>
          <w:rFonts w:ascii="Times New Roman" w:hAnsi="Times New Roman"/>
          <w:sz w:val="28"/>
          <w:szCs w:val="28"/>
        </w:rPr>
        <w:t xml:space="preserve">1. Утвердить Правила размещения информационных материалов и объявлений бытового, частного, коммерческого на территории сельского поселения </w:t>
      </w:r>
      <w:proofErr w:type="spellStart"/>
      <w:r w:rsidRPr="00CA6F21">
        <w:rPr>
          <w:rFonts w:ascii="Times New Roman" w:hAnsi="Times New Roman"/>
          <w:sz w:val="28"/>
          <w:szCs w:val="28"/>
        </w:rPr>
        <w:t>Абишевский</w:t>
      </w:r>
      <w:proofErr w:type="spellEnd"/>
      <w:r w:rsidRPr="00CA6F21">
        <w:rPr>
          <w:rFonts w:ascii="Times New Roman" w:hAnsi="Times New Roman"/>
          <w:sz w:val="28"/>
          <w:szCs w:val="28"/>
        </w:rPr>
        <w:t xml:space="preserve"> сельсовет (Приложение № 1). </w:t>
      </w:r>
    </w:p>
    <w:p w:rsidR="00C52BC4" w:rsidRPr="00CA6F21" w:rsidRDefault="00C52BC4" w:rsidP="00C52BC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A6F21">
        <w:rPr>
          <w:rFonts w:ascii="Times New Roman" w:hAnsi="Times New Roman"/>
          <w:sz w:val="28"/>
          <w:szCs w:val="28"/>
        </w:rPr>
        <w:t xml:space="preserve">2. Утвердить Перечень мест размещения информационных материалов и объявлений бытового, частного, коммерческого характера на территории сельского поселения </w:t>
      </w:r>
      <w:proofErr w:type="spellStart"/>
      <w:r w:rsidRPr="00CA6F21">
        <w:rPr>
          <w:rFonts w:ascii="Times New Roman" w:hAnsi="Times New Roman"/>
          <w:sz w:val="28"/>
          <w:szCs w:val="28"/>
        </w:rPr>
        <w:t>Абишевский</w:t>
      </w:r>
      <w:proofErr w:type="spellEnd"/>
      <w:r w:rsidRPr="00CA6F21">
        <w:rPr>
          <w:rFonts w:ascii="Times New Roman" w:hAnsi="Times New Roman"/>
          <w:sz w:val="28"/>
          <w:szCs w:val="28"/>
        </w:rPr>
        <w:t xml:space="preserve"> сельсовет  (Приложение № 2). </w:t>
      </w:r>
    </w:p>
    <w:p w:rsidR="00C52BC4" w:rsidRPr="00CA6F21" w:rsidRDefault="00C52BC4" w:rsidP="00C52BC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A6F21">
        <w:rPr>
          <w:rFonts w:ascii="Times New Roman" w:hAnsi="Times New Roman"/>
          <w:sz w:val="28"/>
          <w:szCs w:val="28"/>
        </w:rPr>
        <w:t xml:space="preserve">3. Настоящее решение вступает в силу со дня подписания.   </w:t>
      </w:r>
    </w:p>
    <w:p w:rsidR="00C52BC4" w:rsidRPr="00CA6F21" w:rsidRDefault="00C52BC4" w:rsidP="00C52BC4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CA6F21">
        <w:rPr>
          <w:color w:val="3C3C3C"/>
          <w:sz w:val="28"/>
          <w:szCs w:val="28"/>
        </w:rPr>
        <w:t xml:space="preserve"> </w:t>
      </w:r>
    </w:p>
    <w:p w:rsidR="00CA6F21" w:rsidRPr="00CA6F21" w:rsidRDefault="00C52BC4" w:rsidP="00CA6F21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CA6F21">
        <w:rPr>
          <w:color w:val="3C3C3C"/>
          <w:sz w:val="28"/>
          <w:szCs w:val="28"/>
        </w:rPr>
        <w:t>Глава се</w:t>
      </w:r>
      <w:r w:rsidR="00CA6F21" w:rsidRPr="00CA6F21">
        <w:rPr>
          <w:color w:val="3C3C3C"/>
          <w:sz w:val="28"/>
          <w:szCs w:val="28"/>
        </w:rPr>
        <w:t xml:space="preserve">льского поселения </w:t>
      </w:r>
      <w:r w:rsidR="00CA6F21" w:rsidRPr="00CA6F21">
        <w:rPr>
          <w:color w:val="3C3C3C"/>
          <w:sz w:val="28"/>
          <w:szCs w:val="28"/>
        </w:rPr>
        <w:tab/>
      </w:r>
      <w:r w:rsidR="00CA6F21" w:rsidRPr="00CA6F21">
        <w:rPr>
          <w:color w:val="3C3C3C"/>
          <w:sz w:val="28"/>
          <w:szCs w:val="28"/>
        </w:rPr>
        <w:tab/>
      </w:r>
      <w:r w:rsidR="00CA6F21" w:rsidRPr="00CA6F21">
        <w:rPr>
          <w:color w:val="3C3C3C"/>
          <w:sz w:val="28"/>
          <w:szCs w:val="28"/>
        </w:rPr>
        <w:tab/>
      </w:r>
      <w:r w:rsidR="00CA6F21" w:rsidRPr="00CA6F21">
        <w:rPr>
          <w:color w:val="3C3C3C"/>
          <w:sz w:val="28"/>
          <w:szCs w:val="28"/>
        </w:rPr>
        <w:tab/>
        <w:t>Т.М.Юнусов</w:t>
      </w:r>
    </w:p>
    <w:p w:rsidR="00CA6F21" w:rsidRPr="00CA6F21" w:rsidRDefault="00CA6F21" w:rsidP="00CA6F21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proofErr w:type="spellStart"/>
      <w:r w:rsidRPr="00CA6F21">
        <w:rPr>
          <w:color w:val="3C3C3C"/>
        </w:rPr>
        <w:t>с</w:t>
      </w:r>
      <w:proofErr w:type="gramStart"/>
      <w:r w:rsidRPr="00CA6F21">
        <w:rPr>
          <w:color w:val="3C3C3C"/>
        </w:rPr>
        <w:t>.Б</w:t>
      </w:r>
      <w:proofErr w:type="gramEnd"/>
      <w:r w:rsidRPr="00CA6F21">
        <w:rPr>
          <w:color w:val="3C3C3C"/>
        </w:rPr>
        <w:t>ольшеабишево</w:t>
      </w:r>
      <w:proofErr w:type="spellEnd"/>
    </w:p>
    <w:p w:rsidR="00CA6F21" w:rsidRPr="00CA6F21" w:rsidRDefault="00CA6F21" w:rsidP="00CA6F21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CA6F21">
        <w:rPr>
          <w:color w:val="3C3C3C"/>
        </w:rPr>
        <w:t>06.02.2019</w:t>
      </w:r>
    </w:p>
    <w:p w:rsidR="00CA6F21" w:rsidRPr="00CA6F21" w:rsidRDefault="00CA6F21" w:rsidP="00CA6F21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CA6F21">
        <w:rPr>
          <w:color w:val="3C3C3C"/>
        </w:rPr>
        <w:t>№ Р-</w:t>
      </w:r>
      <w:r w:rsidR="00686550">
        <w:rPr>
          <w:color w:val="3C3C3C"/>
        </w:rPr>
        <w:t>30/100</w:t>
      </w:r>
    </w:p>
    <w:p w:rsidR="00C52BC4" w:rsidRPr="00CA6F21" w:rsidRDefault="00C52BC4" w:rsidP="00C52BC4">
      <w:pPr>
        <w:pStyle w:val="a6"/>
        <w:shd w:val="clear" w:color="auto" w:fill="FFFFFF"/>
        <w:spacing w:before="0" w:beforeAutospacing="0" w:after="150" w:afterAutospacing="0"/>
        <w:jc w:val="right"/>
        <w:rPr>
          <w:color w:val="3C3C3C"/>
          <w:sz w:val="28"/>
          <w:szCs w:val="28"/>
        </w:rPr>
      </w:pPr>
    </w:p>
    <w:p w:rsidR="00C52BC4" w:rsidRPr="00CA6F21" w:rsidRDefault="00C52BC4" w:rsidP="00C52BC4">
      <w:pPr>
        <w:pStyle w:val="a6"/>
        <w:shd w:val="clear" w:color="auto" w:fill="FFFFFF"/>
        <w:spacing w:before="0" w:beforeAutospacing="0" w:after="150" w:afterAutospacing="0"/>
        <w:jc w:val="right"/>
        <w:rPr>
          <w:color w:val="3C3C3C"/>
          <w:sz w:val="28"/>
          <w:szCs w:val="28"/>
        </w:rPr>
      </w:pPr>
    </w:p>
    <w:p w:rsidR="001369BB" w:rsidRPr="001369BB" w:rsidRDefault="001369BB" w:rsidP="001369B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69BB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1369BB">
        <w:rPr>
          <w:rFonts w:ascii="Times New Roman" w:hAnsi="Times New Roman"/>
          <w:sz w:val="20"/>
          <w:szCs w:val="20"/>
        </w:rPr>
        <w:t>Приложение № 1</w:t>
      </w:r>
    </w:p>
    <w:p w:rsidR="001369BB" w:rsidRPr="001369BB" w:rsidRDefault="001369BB" w:rsidP="001369BB">
      <w:pPr>
        <w:spacing w:after="0" w:line="240" w:lineRule="auto"/>
        <w:ind w:left="7380"/>
        <w:jc w:val="both"/>
        <w:rPr>
          <w:rFonts w:ascii="Times New Roman" w:hAnsi="Times New Roman"/>
          <w:sz w:val="20"/>
          <w:szCs w:val="20"/>
        </w:rPr>
      </w:pPr>
      <w:r w:rsidRPr="001369BB">
        <w:rPr>
          <w:rFonts w:ascii="Times New Roman" w:hAnsi="Times New Roman"/>
          <w:sz w:val="20"/>
          <w:szCs w:val="20"/>
        </w:rPr>
        <w:t xml:space="preserve"> к решению Совета сельского поселения </w:t>
      </w:r>
      <w:proofErr w:type="spellStart"/>
      <w:r>
        <w:rPr>
          <w:rFonts w:ascii="Times New Roman" w:hAnsi="Times New Roman"/>
          <w:sz w:val="20"/>
          <w:szCs w:val="20"/>
        </w:rPr>
        <w:t>Абишевский</w:t>
      </w:r>
      <w:proofErr w:type="spellEnd"/>
      <w:r w:rsidRPr="001369BB">
        <w:rPr>
          <w:rFonts w:ascii="Times New Roman" w:hAnsi="Times New Roman"/>
          <w:sz w:val="20"/>
          <w:szCs w:val="20"/>
        </w:rPr>
        <w:t xml:space="preserve"> сельсовет</w:t>
      </w:r>
    </w:p>
    <w:p w:rsidR="001369BB" w:rsidRPr="001369BB" w:rsidRDefault="001369BB" w:rsidP="001369BB">
      <w:pPr>
        <w:spacing w:after="0" w:line="240" w:lineRule="auto"/>
        <w:ind w:left="7380"/>
        <w:jc w:val="both"/>
        <w:rPr>
          <w:rFonts w:ascii="Times New Roman" w:hAnsi="Times New Roman"/>
          <w:sz w:val="20"/>
          <w:szCs w:val="20"/>
        </w:rPr>
      </w:pPr>
      <w:r w:rsidRPr="001369BB">
        <w:rPr>
          <w:rFonts w:ascii="Times New Roman" w:hAnsi="Times New Roman"/>
          <w:sz w:val="20"/>
          <w:szCs w:val="20"/>
        </w:rPr>
        <w:t xml:space="preserve"> муниципального района </w:t>
      </w:r>
    </w:p>
    <w:p w:rsidR="001369BB" w:rsidRPr="001369BB" w:rsidRDefault="001369BB" w:rsidP="001369BB">
      <w:pPr>
        <w:spacing w:after="0" w:line="240" w:lineRule="auto"/>
        <w:ind w:left="738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1369BB">
        <w:rPr>
          <w:rFonts w:ascii="Times New Roman" w:hAnsi="Times New Roman"/>
          <w:sz w:val="20"/>
          <w:szCs w:val="20"/>
        </w:rPr>
        <w:t>Хайбуллинский</w:t>
      </w:r>
      <w:proofErr w:type="spellEnd"/>
      <w:r w:rsidRPr="001369BB">
        <w:rPr>
          <w:rFonts w:ascii="Times New Roman" w:hAnsi="Times New Roman"/>
          <w:sz w:val="20"/>
          <w:szCs w:val="20"/>
        </w:rPr>
        <w:t xml:space="preserve"> район </w:t>
      </w:r>
    </w:p>
    <w:p w:rsidR="001369BB" w:rsidRPr="001369BB" w:rsidRDefault="001369BB" w:rsidP="001369BB">
      <w:pPr>
        <w:spacing w:after="0" w:line="240" w:lineRule="auto"/>
        <w:ind w:left="7380"/>
        <w:jc w:val="both"/>
        <w:rPr>
          <w:rFonts w:ascii="Times New Roman" w:hAnsi="Times New Roman"/>
          <w:sz w:val="20"/>
          <w:szCs w:val="20"/>
        </w:rPr>
      </w:pPr>
      <w:r w:rsidRPr="001369BB">
        <w:rPr>
          <w:rFonts w:ascii="Times New Roman" w:hAnsi="Times New Roman"/>
          <w:sz w:val="20"/>
          <w:szCs w:val="20"/>
        </w:rPr>
        <w:t>Республики Башкортостан</w:t>
      </w:r>
    </w:p>
    <w:p w:rsidR="001369BB" w:rsidRPr="001369BB" w:rsidRDefault="001369BB" w:rsidP="001369BB">
      <w:pPr>
        <w:spacing w:after="0" w:line="240" w:lineRule="auto"/>
        <w:ind w:left="73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Р-30</w:t>
      </w:r>
      <w:r w:rsidRPr="001369BB">
        <w:rPr>
          <w:rFonts w:ascii="Times New Roman" w:hAnsi="Times New Roman"/>
          <w:sz w:val="20"/>
          <w:szCs w:val="20"/>
        </w:rPr>
        <w:t>/1</w:t>
      </w:r>
      <w:r w:rsidR="00686550">
        <w:rPr>
          <w:rFonts w:ascii="Times New Roman" w:hAnsi="Times New Roman"/>
          <w:sz w:val="20"/>
          <w:szCs w:val="20"/>
        </w:rPr>
        <w:t>00</w:t>
      </w:r>
      <w:r w:rsidRPr="001369BB">
        <w:rPr>
          <w:rFonts w:ascii="Times New Roman" w:hAnsi="Times New Roman"/>
          <w:sz w:val="20"/>
          <w:szCs w:val="20"/>
        </w:rPr>
        <w:t xml:space="preserve"> от  0</w:t>
      </w:r>
      <w:r w:rsidR="00686550">
        <w:rPr>
          <w:rFonts w:ascii="Times New Roman" w:hAnsi="Times New Roman"/>
          <w:sz w:val="20"/>
          <w:szCs w:val="20"/>
        </w:rPr>
        <w:t>6</w:t>
      </w:r>
      <w:r w:rsidRPr="001369BB">
        <w:rPr>
          <w:rFonts w:ascii="Times New Roman" w:hAnsi="Times New Roman"/>
          <w:sz w:val="20"/>
          <w:szCs w:val="20"/>
        </w:rPr>
        <w:t xml:space="preserve">.02.2019 г  </w:t>
      </w:r>
    </w:p>
    <w:p w:rsidR="00C52BC4" w:rsidRPr="00CA6F21" w:rsidRDefault="00C52BC4" w:rsidP="00C52BC4">
      <w:pPr>
        <w:pStyle w:val="a6"/>
        <w:shd w:val="clear" w:color="auto" w:fill="FFFFFF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CA6F21">
        <w:rPr>
          <w:rStyle w:val="a8"/>
          <w:color w:val="3C3C3C"/>
          <w:sz w:val="28"/>
          <w:szCs w:val="28"/>
        </w:rPr>
        <w:t>Правила размещения</w:t>
      </w:r>
      <w:r w:rsidRPr="00CA6F21">
        <w:rPr>
          <w:color w:val="3C3C3C"/>
          <w:sz w:val="28"/>
          <w:szCs w:val="28"/>
        </w:rPr>
        <w:t xml:space="preserve"> </w:t>
      </w:r>
      <w:r w:rsidRPr="00CA6F21">
        <w:rPr>
          <w:rStyle w:val="a8"/>
          <w:color w:val="3C3C3C"/>
          <w:sz w:val="28"/>
          <w:szCs w:val="28"/>
        </w:rPr>
        <w:t xml:space="preserve">информационных материалов и объявлений бытового, частного, коммерческого характера </w:t>
      </w:r>
      <w:r w:rsidRPr="00CA6F21">
        <w:rPr>
          <w:b/>
          <w:color w:val="3C3C3C"/>
          <w:sz w:val="28"/>
          <w:szCs w:val="28"/>
        </w:rPr>
        <w:t xml:space="preserve">на территории сельского поселения </w:t>
      </w:r>
      <w:proofErr w:type="spellStart"/>
      <w:r w:rsidRPr="00CA6F21">
        <w:rPr>
          <w:b/>
          <w:color w:val="3C3C3C"/>
          <w:sz w:val="28"/>
          <w:szCs w:val="28"/>
        </w:rPr>
        <w:t>Абишевский</w:t>
      </w:r>
      <w:proofErr w:type="spellEnd"/>
      <w:r w:rsidRPr="00CA6F21">
        <w:rPr>
          <w:b/>
          <w:color w:val="3C3C3C"/>
          <w:sz w:val="28"/>
          <w:szCs w:val="28"/>
        </w:rPr>
        <w:t xml:space="preserve"> сельсовет муниципального района </w:t>
      </w:r>
      <w:proofErr w:type="spellStart"/>
      <w:r w:rsidRPr="00CA6F21">
        <w:rPr>
          <w:b/>
          <w:color w:val="3C3C3C"/>
          <w:sz w:val="28"/>
          <w:szCs w:val="28"/>
        </w:rPr>
        <w:t>Хайбуллинский</w:t>
      </w:r>
      <w:proofErr w:type="spellEnd"/>
      <w:r w:rsidRPr="00CA6F21">
        <w:rPr>
          <w:b/>
          <w:color w:val="3C3C3C"/>
          <w:sz w:val="28"/>
          <w:szCs w:val="28"/>
        </w:rPr>
        <w:t xml:space="preserve"> район Республики Башкортостан</w:t>
      </w:r>
    </w:p>
    <w:p w:rsidR="00C52BC4" w:rsidRPr="00CA6F21" w:rsidRDefault="00C52BC4" w:rsidP="00C52BC4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CA6F21">
        <w:rPr>
          <w:color w:val="3C3C3C"/>
          <w:sz w:val="28"/>
          <w:szCs w:val="28"/>
        </w:rPr>
        <w:t xml:space="preserve">Настоящие Правила разработаны в целях в целях улучшения санитарного состояния и внешнего эстетического облика сельского поселения </w:t>
      </w:r>
      <w:proofErr w:type="spellStart"/>
      <w:r w:rsidRPr="00CA6F21">
        <w:rPr>
          <w:color w:val="3C3C3C"/>
          <w:sz w:val="28"/>
          <w:szCs w:val="28"/>
        </w:rPr>
        <w:t>Абишевский</w:t>
      </w:r>
      <w:proofErr w:type="spellEnd"/>
      <w:r w:rsidRPr="00CA6F21">
        <w:rPr>
          <w:color w:val="3C3C3C"/>
          <w:sz w:val="28"/>
          <w:szCs w:val="28"/>
        </w:rPr>
        <w:t xml:space="preserve"> сельсовет, а также определения мест размещения информационных материалов и бытового, частного, коммерческого характера, на территории сельского поселения </w:t>
      </w:r>
      <w:proofErr w:type="spellStart"/>
      <w:r w:rsidRPr="00CA6F21">
        <w:rPr>
          <w:color w:val="3C3C3C"/>
          <w:sz w:val="28"/>
          <w:szCs w:val="28"/>
        </w:rPr>
        <w:t>Абишевский</w:t>
      </w:r>
      <w:proofErr w:type="spellEnd"/>
      <w:r w:rsidRPr="00CA6F21">
        <w:rPr>
          <w:color w:val="3C3C3C"/>
          <w:sz w:val="28"/>
          <w:szCs w:val="28"/>
        </w:rPr>
        <w:t xml:space="preserve"> сельсовет.  </w:t>
      </w:r>
    </w:p>
    <w:p w:rsidR="00C52BC4" w:rsidRPr="00CA6F21" w:rsidRDefault="00C52BC4" w:rsidP="00C52BC4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CA6F21">
        <w:rPr>
          <w:color w:val="3C3C3C"/>
          <w:sz w:val="28"/>
          <w:szCs w:val="28"/>
        </w:rPr>
        <w:t xml:space="preserve">На территории сельского поселения </w:t>
      </w:r>
      <w:proofErr w:type="spellStart"/>
      <w:r w:rsidRPr="00CA6F21">
        <w:rPr>
          <w:color w:val="3C3C3C"/>
          <w:sz w:val="28"/>
          <w:szCs w:val="28"/>
        </w:rPr>
        <w:t>Абишевский</w:t>
      </w:r>
      <w:proofErr w:type="spellEnd"/>
      <w:r w:rsidRPr="00CA6F21">
        <w:rPr>
          <w:color w:val="3C3C3C"/>
          <w:sz w:val="28"/>
          <w:szCs w:val="28"/>
        </w:rPr>
        <w:t xml:space="preserve"> сельсовет размещение информационных материалов и объявлений бытового, частного, коммерческого характера осуществляется в специально отведённых для этого местах. </w:t>
      </w:r>
    </w:p>
    <w:p w:rsidR="00C52BC4" w:rsidRPr="00CA6F21" w:rsidRDefault="00C52BC4" w:rsidP="00C52BC4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CA6F21">
        <w:rPr>
          <w:color w:val="3C3C3C"/>
          <w:sz w:val="28"/>
          <w:szCs w:val="28"/>
        </w:rPr>
        <w:t>Граждане и юридические лица, разместившие информационные материалы и объявления бытового, частного, коммерческого характера, в соответствие с Федеральным законом «О защите детей от информации, причиняющей вред их здоровью и развитию» № 436-ФЗ, несут ответственность за размещённую информацию.</w:t>
      </w:r>
    </w:p>
    <w:p w:rsidR="00C52BC4" w:rsidRPr="00CA6F21" w:rsidRDefault="00C52BC4" w:rsidP="00C52BC4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CA6F21">
        <w:rPr>
          <w:color w:val="3C3C3C"/>
          <w:sz w:val="28"/>
          <w:szCs w:val="28"/>
        </w:rPr>
        <w:t xml:space="preserve">Размещение информационных материалов и объявлений бытового, частного, коммерческого характера в иных местах не допускается. </w:t>
      </w:r>
    </w:p>
    <w:p w:rsidR="00C52BC4" w:rsidRPr="00CA6F21" w:rsidRDefault="00C52BC4" w:rsidP="00C52BC4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CA6F21">
        <w:rPr>
          <w:color w:val="3C3C3C"/>
          <w:sz w:val="28"/>
          <w:szCs w:val="28"/>
        </w:rPr>
        <w:t>В исключительных случаях, информация, касающаяся безопасности граждан, их имущества, может быть размещена в иных местах по согласованию с управляющими компаниями жилых домов, собственниками, зданий, сооружений.</w:t>
      </w:r>
    </w:p>
    <w:p w:rsidR="00C52BC4" w:rsidRPr="00CA6F21" w:rsidRDefault="00C52BC4" w:rsidP="00C52BC4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CA6F21">
        <w:rPr>
          <w:color w:val="3C3C3C"/>
          <w:sz w:val="28"/>
          <w:szCs w:val="28"/>
        </w:rPr>
        <w:t xml:space="preserve">Нарушение установленных Правил влечет за собой ответственность, предусмотренную действующим законодательством.  </w:t>
      </w:r>
    </w:p>
    <w:p w:rsidR="00C52BC4" w:rsidRPr="00CA6F21" w:rsidRDefault="00C52BC4" w:rsidP="00C52BC4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</w:p>
    <w:p w:rsidR="00C52BC4" w:rsidRPr="00CA6F21" w:rsidRDefault="00C52BC4" w:rsidP="00C52BC4">
      <w:pPr>
        <w:pStyle w:val="a6"/>
        <w:shd w:val="clear" w:color="auto" w:fill="FFFFFF"/>
        <w:spacing w:before="0" w:beforeAutospacing="0" w:after="150" w:afterAutospacing="0"/>
        <w:jc w:val="right"/>
        <w:rPr>
          <w:color w:val="3C3C3C"/>
          <w:sz w:val="28"/>
          <w:szCs w:val="28"/>
        </w:rPr>
      </w:pPr>
    </w:p>
    <w:p w:rsidR="00C52BC4" w:rsidRPr="00CA6F21" w:rsidRDefault="00C52BC4" w:rsidP="00C52BC4">
      <w:pPr>
        <w:pStyle w:val="a6"/>
        <w:shd w:val="clear" w:color="auto" w:fill="FFFFFF"/>
        <w:spacing w:before="0" w:beforeAutospacing="0" w:after="150" w:afterAutospacing="0"/>
        <w:jc w:val="right"/>
        <w:rPr>
          <w:color w:val="3C3C3C"/>
          <w:sz w:val="28"/>
          <w:szCs w:val="28"/>
        </w:rPr>
      </w:pPr>
    </w:p>
    <w:p w:rsidR="00C52BC4" w:rsidRPr="00CA6F21" w:rsidRDefault="00C52BC4" w:rsidP="00C52BC4">
      <w:pPr>
        <w:pStyle w:val="a6"/>
        <w:shd w:val="clear" w:color="auto" w:fill="FFFFFF"/>
        <w:spacing w:before="0" w:beforeAutospacing="0" w:after="150" w:afterAutospacing="0"/>
        <w:jc w:val="right"/>
        <w:rPr>
          <w:color w:val="3C3C3C"/>
          <w:sz w:val="28"/>
          <w:szCs w:val="28"/>
        </w:rPr>
      </w:pPr>
    </w:p>
    <w:p w:rsidR="00686550" w:rsidRDefault="00686550" w:rsidP="00686550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686550" w:rsidRDefault="00686550" w:rsidP="00686550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1369BB" w:rsidRPr="00B53C22" w:rsidRDefault="00686550" w:rsidP="00686550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="001369BB" w:rsidRPr="00B53C22">
        <w:rPr>
          <w:rFonts w:ascii="Times New Roman" w:hAnsi="Times New Roman"/>
          <w:sz w:val="18"/>
          <w:szCs w:val="18"/>
        </w:rPr>
        <w:t xml:space="preserve">Приложение </w:t>
      </w:r>
      <w:r w:rsidR="001369BB">
        <w:rPr>
          <w:rFonts w:ascii="Times New Roman" w:hAnsi="Times New Roman"/>
          <w:sz w:val="18"/>
          <w:szCs w:val="18"/>
        </w:rPr>
        <w:t>№ 2</w:t>
      </w:r>
    </w:p>
    <w:p w:rsidR="001369BB" w:rsidRPr="00B53C22" w:rsidRDefault="001369BB" w:rsidP="001369BB">
      <w:pPr>
        <w:spacing w:after="0" w:line="240" w:lineRule="auto"/>
        <w:ind w:left="7380"/>
        <w:jc w:val="both"/>
        <w:rPr>
          <w:rFonts w:ascii="Times New Roman" w:hAnsi="Times New Roman"/>
          <w:sz w:val="18"/>
          <w:szCs w:val="18"/>
        </w:rPr>
      </w:pPr>
      <w:r w:rsidRPr="00B53C22">
        <w:rPr>
          <w:rFonts w:ascii="Times New Roman" w:hAnsi="Times New Roman"/>
          <w:sz w:val="18"/>
          <w:szCs w:val="18"/>
        </w:rPr>
        <w:t xml:space="preserve"> к решению Совета сельского поселения </w:t>
      </w:r>
      <w:r w:rsidR="00686550">
        <w:rPr>
          <w:rFonts w:ascii="Times New Roman" w:hAnsi="Times New Roman"/>
          <w:sz w:val="18"/>
          <w:szCs w:val="18"/>
        </w:rPr>
        <w:t>Абишевский</w:t>
      </w:r>
      <w:r w:rsidRPr="00B53C22">
        <w:rPr>
          <w:rFonts w:ascii="Times New Roman" w:hAnsi="Times New Roman"/>
          <w:sz w:val="18"/>
          <w:szCs w:val="18"/>
        </w:rPr>
        <w:t xml:space="preserve"> сельсовет</w:t>
      </w:r>
    </w:p>
    <w:p w:rsidR="001369BB" w:rsidRPr="00B53C22" w:rsidRDefault="001369BB" w:rsidP="001369BB">
      <w:pPr>
        <w:spacing w:after="0" w:line="240" w:lineRule="auto"/>
        <w:ind w:left="7380"/>
        <w:jc w:val="both"/>
        <w:rPr>
          <w:rFonts w:ascii="Times New Roman" w:hAnsi="Times New Roman"/>
          <w:sz w:val="18"/>
          <w:szCs w:val="18"/>
        </w:rPr>
      </w:pPr>
      <w:r w:rsidRPr="00B53C22">
        <w:rPr>
          <w:rFonts w:ascii="Times New Roman" w:hAnsi="Times New Roman"/>
          <w:sz w:val="18"/>
          <w:szCs w:val="18"/>
        </w:rPr>
        <w:t xml:space="preserve"> муниципального района </w:t>
      </w:r>
    </w:p>
    <w:p w:rsidR="001369BB" w:rsidRPr="00B53C22" w:rsidRDefault="001369BB" w:rsidP="001369BB">
      <w:pPr>
        <w:spacing w:after="0" w:line="240" w:lineRule="auto"/>
        <w:ind w:left="7380"/>
        <w:jc w:val="both"/>
        <w:rPr>
          <w:rFonts w:ascii="Times New Roman" w:hAnsi="Times New Roman"/>
          <w:sz w:val="18"/>
          <w:szCs w:val="18"/>
        </w:rPr>
      </w:pPr>
      <w:proofErr w:type="spellStart"/>
      <w:r w:rsidRPr="00B53C22">
        <w:rPr>
          <w:rFonts w:ascii="Times New Roman" w:hAnsi="Times New Roman"/>
          <w:sz w:val="18"/>
          <w:szCs w:val="18"/>
        </w:rPr>
        <w:t>Хайбуллинский</w:t>
      </w:r>
      <w:proofErr w:type="spellEnd"/>
      <w:r w:rsidRPr="00B53C22">
        <w:rPr>
          <w:rFonts w:ascii="Times New Roman" w:hAnsi="Times New Roman"/>
          <w:sz w:val="18"/>
          <w:szCs w:val="18"/>
        </w:rPr>
        <w:t xml:space="preserve"> район </w:t>
      </w:r>
    </w:p>
    <w:p w:rsidR="001369BB" w:rsidRPr="00B53C22" w:rsidRDefault="001369BB" w:rsidP="001369BB">
      <w:pPr>
        <w:spacing w:after="0" w:line="240" w:lineRule="auto"/>
        <w:ind w:left="7380"/>
        <w:jc w:val="both"/>
        <w:rPr>
          <w:rFonts w:ascii="Times New Roman" w:hAnsi="Times New Roman"/>
          <w:sz w:val="18"/>
          <w:szCs w:val="18"/>
        </w:rPr>
      </w:pPr>
      <w:r w:rsidRPr="00B53C22">
        <w:rPr>
          <w:rFonts w:ascii="Times New Roman" w:hAnsi="Times New Roman"/>
          <w:sz w:val="18"/>
          <w:szCs w:val="18"/>
        </w:rPr>
        <w:t>Республики Башкортостан</w:t>
      </w:r>
    </w:p>
    <w:p w:rsidR="001369BB" w:rsidRDefault="001369BB" w:rsidP="001369BB">
      <w:pPr>
        <w:spacing w:after="0" w:line="240" w:lineRule="auto"/>
        <w:ind w:left="7380"/>
        <w:jc w:val="both"/>
        <w:rPr>
          <w:rFonts w:ascii="Times New Roman" w:hAnsi="Times New Roman"/>
          <w:sz w:val="18"/>
          <w:szCs w:val="18"/>
        </w:rPr>
      </w:pPr>
      <w:r w:rsidRPr="00B53C22">
        <w:rPr>
          <w:rFonts w:ascii="Times New Roman" w:hAnsi="Times New Roman"/>
          <w:sz w:val="18"/>
          <w:szCs w:val="18"/>
        </w:rPr>
        <w:t xml:space="preserve">№ </w:t>
      </w:r>
      <w:proofErr w:type="gramStart"/>
      <w:r>
        <w:rPr>
          <w:rFonts w:ascii="Times New Roman" w:hAnsi="Times New Roman"/>
          <w:sz w:val="18"/>
          <w:szCs w:val="18"/>
        </w:rPr>
        <w:t>Р</w:t>
      </w:r>
      <w:proofErr w:type="gramEnd"/>
      <w:r>
        <w:rPr>
          <w:rFonts w:ascii="Times New Roman" w:hAnsi="Times New Roman"/>
          <w:sz w:val="18"/>
          <w:szCs w:val="18"/>
        </w:rPr>
        <w:t xml:space="preserve">- </w:t>
      </w:r>
      <w:r w:rsidR="00686550">
        <w:rPr>
          <w:rFonts w:ascii="Times New Roman" w:hAnsi="Times New Roman"/>
          <w:sz w:val="18"/>
          <w:szCs w:val="18"/>
        </w:rPr>
        <w:t>30</w:t>
      </w:r>
      <w:r>
        <w:rPr>
          <w:rFonts w:ascii="Times New Roman" w:hAnsi="Times New Roman"/>
          <w:sz w:val="18"/>
          <w:szCs w:val="18"/>
        </w:rPr>
        <w:t>/1</w:t>
      </w:r>
      <w:r w:rsidR="00686550">
        <w:rPr>
          <w:rFonts w:ascii="Times New Roman" w:hAnsi="Times New Roman"/>
          <w:sz w:val="18"/>
          <w:szCs w:val="18"/>
        </w:rPr>
        <w:t>00</w:t>
      </w:r>
      <w:r w:rsidRPr="00B53C22">
        <w:rPr>
          <w:rFonts w:ascii="Times New Roman" w:hAnsi="Times New Roman"/>
          <w:sz w:val="18"/>
          <w:szCs w:val="18"/>
        </w:rPr>
        <w:t xml:space="preserve"> от  </w:t>
      </w:r>
      <w:r>
        <w:rPr>
          <w:rFonts w:ascii="Times New Roman" w:hAnsi="Times New Roman"/>
          <w:sz w:val="18"/>
          <w:szCs w:val="18"/>
        </w:rPr>
        <w:t>0</w:t>
      </w:r>
      <w:r w:rsidR="00686550"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z w:val="18"/>
          <w:szCs w:val="18"/>
        </w:rPr>
        <w:t>.02.</w:t>
      </w:r>
      <w:r w:rsidRPr="00B53C22">
        <w:rPr>
          <w:rFonts w:ascii="Times New Roman" w:hAnsi="Times New Roman"/>
          <w:sz w:val="18"/>
          <w:szCs w:val="18"/>
        </w:rPr>
        <w:t>201</w:t>
      </w:r>
      <w:r>
        <w:rPr>
          <w:rFonts w:ascii="Times New Roman" w:hAnsi="Times New Roman"/>
          <w:sz w:val="18"/>
          <w:szCs w:val="18"/>
        </w:rPr>
        <w:t>9</w:t>
      </w:r>
      <w:r w:rsidRPr="00B53C22">
        <w:rPr>
          <w:rFonts w:ascii="Times New Roman" w:hAnsi="Times New Roman"/>
          <w:sz w:val="18"/>
          <w:szCs w:val="18"/>
        </w:rPr>
        <w:t xml:space="preserve"> г  </w:t>
      </w:r>
    </w:p>
    <w:p w:rsidR="001369BB" w:rsidRDefault="001369BB" w:rsidP="001369BB">
      <w:pPr>
        <w:spacing w:after="0" w:line="240" w:lineRule="auto"/>
        <w:ind w:left="7380"/>
        <w:jc w:val="both"/>
        <w:rPr>
          <w:rFonts w:ascii="Times New Roman" w:hAnsi="Times New Roman"/>
          <w:sz w:val="18"/>
          <w:szCs w:val="18"/>
        </w:rPr>
      </w:pPr>
    </w:p>
    <w:p w:rsidR="00C52BC4" w:rsidRPr="00CA6F21" w:rsidRDefault="00C52BC4" w:rsidP="00C52BC4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8"/>
          <w:b w:val="0"/>
          <w:color w:val="3C3C3C"/>
          <w:sz w:val="28"/>
          <w:szCs w:val="28"/>
        </w:rPr>
      </w:pPr>
      <w:r w:rsidRPr="00CA6F21">
        <w:rPr>
          <w:rStyle w:val="a8"/>
          <w:color w:val="3C3C3C"/>
          <w:sz w:val="28"/>
          <w:szCs w:val="28"/>
        </w:rPr>
        <w:t xml:space="preserve">Места размещения </w:t>
      </w:r>
      <w:r w:rsidRPr="00CA6F21">
        <w:rPr>
          <w:b/>
          <w:color w:val="3C3C3C"/>
          <w:sz w:val="28"/>
          <w:szCs w:val="28"/>
        </w:rPr>
        <w:t xml:space="preserve">информационных материалов и объявлений бытового, частного, коммерческого характера </w:t>
      </w:r>
      <w:r w:rsidRPr="00CA6F21">
        <w:rPr>
          <w:rStyle w:val="a8"/>
          <w:color w:val="3C3C3C"/>
          <w:sz w:val="28"/>
          <w:szCs w:val="28"/>
        </w:rPr>
        <w:t xml:space="preserve">на территории сельского поселения </w:t>
      </w:r>
      <w:proofErr w:type="spellStart"/>
      <w:r w:rsidRPr="00CA6F21">
        <w:rPr>
          <w:rStyle w:val="a8"/>
          <w:color w:val="3C3C3C"/>
          <w:sz w:val="28"/>
          <w:szCs w:val="28"/>
        </w:rPr>
        <w:t>Абишевский</w:t>
      </w:r>
      <w:proofErr w:type="spellEnd"/>
      <w:r w:rsidRPr="00CA6F21">
        <w:rPr>
          <w:rStyle w:val="a8"/>
          <w:color w:val="3C3C3C"/>
          <w:sz w:val="28"/>
          <w:szCs w:val="28"/>
        </w:rPr>
        <w:t xml:space="preserve"> сельсовет</w:t>
      </w:r>
    </w:p>
    <w:p w:rsidR="00C52BC4" w:rsidRPr="00C60DBF" w:rsidRDefault="00C52BC4" w:rsidP="00C52BC4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8"/>
          <w:color w:val="3C3C3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4470"/>
        <w:gridCol w:w="4643"/>
      </w:tblGrid>
      <w:tr w:rsidR="00C52BC4" w:rsidRPr="00C60DBF" w:rsidTr="00BD7B25">
        <w:tc>
          <w:tcPr>
            <w:tcW w:w="458" w:type="dxa"/>
            <w:shd w:val="clear" w:color="auto" w:fill="auto"/>
          </w:tcPr>
          <w:p w:rsidR="00C52BC4" w:rsidRPr="00C60DBF" w:rsidRDefault="00C52BC4" w:rsidP="00DD22D7">
            <w:pPr>
              <w:pStyle w:val="a6"/>
              <w:spacing w:before="0" w:beforeAutospacing="0" w:after="150" w:afterAutospacing="0"/>
              <w:jc w:val="center"/>
              <w:rPr>
                <w:rStyle w:val="a8"/>
                <w:color w:val="3C3C3C"/>
              </w:rPr>
            </w:pPr>
            <w:r w:rsidRPr="00C60DBF">
              <w:rPr>
                <w:rStyle w:val="a8"/>
                <w:color w:val="3C3C3C"/>
              </w:rPr>
              <w:t>№</w:t>
            </w:r>
          </w:p>
        </w:tc>
        <w:tc>
          <w:tcPr>
            <w:tcW w:w="4470" w:type="dxa"/>
            <w:shd w:val="clear" w:color="auto" w:fill="auto"/>
          </w:tcPr>
          <w:p w:rsidR="00C52BC4" w:rsidRPr="00C60DBF" w:rsidRDefault="00C52BC4" w:rsidP="00DD22D7">
            <w:pPr>
              <w:pStyle w:val="a6"/>
              <w:spacing w:before="0" w:beforeAutospacing="0" w:after="150" w:afterAutospacing="0"/>
              <w:jc w:val="center"/>
              <w:rPr>
                <w:rStyle w:val="a8"/>
                <w:color w:val="3C3C3C"/>
              </w:rPr>
            </w:pPr>
            <w:r w:rsidRPr="00C60DBF">
              <w:rPr>
                <w:rStyle w:val="a8"/>
                <w:color w:val="3C3C3C"/>
              </w:rPr>
              <w:t xml:space="preserve">Населенный пункт  </w:t>
            </w:r>
          </w:p>
        </w:tc>
        <w:tc>
          <w:tcPr>
            <w:tcW w:w="4643" w:type="dxa"/>
            <w:shd w:val="clear" w:color="auto" w:fill="auto"/>
          </w:tcPr>
          <w:p w:rsidR="00C52BC4" w:rsidRPr="00C60DBF" w:rsidRDefault="00C52BC4" w:rsidP="00DD22D7">
            <w:pPr>
              <w:pStyle w:val="a6"/>
              <w:spacing w:before="0" w:beforeAutospacing="0" w:after="150" w:afterAutospacing="0"/>
              <w:jc w:val="center"/>
              <w:rPr>
                <w:rStyle w:val="a8"/>
                <w:color w:val="3C3C3C"/>
              </w:rPr>
            </w:pPr>
            <w:r w:rsidRPr="00C60DBF">
              <w:rPr>
                <w:rStyle w:val="a8"/>
                <w:color w:val="3C3C3C"/>
              </w:rPr>
              <w:t xml:space="preserve">Адресные ориентиры </w:t>
            </w:r>
          </w:p>
        </w:tc>
      </w:tr>
      <w:tr w:rsidR="00C52BC4" w:rsidRPr="00C60DBF" w:rsidTr="00BD7B25">
        <w:trPr>
          <w:trHeight w:val="450"/>
        </w:trPr>
        <w:tc>
          <w:tcPr>
            <w:tcW w:w="458" w:type="dxa"/>
            <w:shd w:val="clear" w:color="auto" w:fill="auto"/>
          </w:tcPr>
          <w:p w:rsidR="00C52BC4" w:rsidRPr="00C60DBF" w:rsidRDefault="00C52BC4" w:rsidP="00DD22D7">
            <w:pPr>
              <w:pStyle w:val="a6"/>
              <w:spacing w:before="0" w:beforeAutospacing="0" w:after="150" w:afterAutospacing="0"/>
              <w:jc w:val="center"/>
              <w:rPr>
                <w:rStyle w:val="a8"/>
                <w:color w:val="3C3C3C"/>
              </w:rPr>
            </w:pPr>
            <w:r w:rsidRPr="00C60DBF">
              <w:rPr>
                <w:rStyle w:val="a8"/>
                <w:color w:val="3C3C3C"/>
              </w:rPr>
              <w:t>1</w:t>
            </w:r>
          </w:p>
        </w:tc>
        <w:tc>
          <w:tcPr>
            <w:tcW w:w="4470" w:type="dxa"/>
            <w:shd w:val="clear" w:color="auto" w:fill="auto"/>
          </w:tcPr>
          <w:p w:rsidR="00104CDC" w:rsidRPr="00C60DBF" w:rsidRDefault="00C52BC4" w:rsidP="00BD7B25">
            <w:pPr>
              <w:pStyle w:val="a6"/>
              <w:spacing w:after="150"/>
              <w:rPr>
                <w:rStyle w:val="a8"/>
                <w:color w:val="3C3C3C"/>
              </w:rPr>
            </w:pPr>
            <w:proofErr w:type="spellStart"/>
            <w:r w:rsidRPr="00C60DBF">
              <w:rPr>
                <w:rStyle w:val="a8"/>
                <w:color w:val="3C3C3C"/>
              </w:rPr>
              <w:t>с</w:t>
            </w:r>
            <w:proofErr w:type="gramStart"/>
            <w:r w:rsidRPr="00C60DBF">
              <w:rPr>
                <w:rStyle w:val="a8"/>
                <w:color w:val="3C3C3C"/>
              </w:rPr>
              <w:t>.Б</w:t>
            </w:r>
            <w:proofErr w:type="gramEnd"/>
            <w:r w:rsidRPr="00C60DBF">
              <w:rPr>
                <w:rStyle w:val="a8"/>
                <w:color w:val="3C3C3C"/>
              </w:rPr>
              <w:t>ольшеабишево</w:t>
            </w:r>
            <w:proofErr w:type="spellEnd"/>
            <w:r w:rsidR="00C60DBF">
              <w:rPr>
                <w:rStyle w:val="a8"/>
                <w:color w:val="3C3C3C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:rsidR="00BD7B25" w:rsidRPr="00C60DBF" w:rsidRDefault="00BD7B25" w:rsidP="00BD7B25">
            <w:pPr>
              <w:pStyle w:val="a6"/>
              <w:spacing w:before="0" w:beforeAutospacing="0" w:after="150" w:afterAutospacing="0"/>
              <w:rPr>
                <w:rStyle w:val="a8"/>
                <w:color w:val="3C3C3C"/>
              </w:rPr>
            </w:pPr>
            <w:r>
              <w:rPr>
                <w:rStyle w:val="a8"/>
                <w:color w:val="3C3C3C"/>
              </w:rPr>
              <w:t>а)</w:t>
            </w:r>
            <w:r w:rsidR="00104CDC" w:rsidRPr="00C60DBF">
              <w:rPr>
                <w:rStyle w:val="a8"/>
                <w:color w:val="3C3C3C"/>
              </w:rPr>
              <w:t>у</w:t>
            </w:r>
            <w:r w:rsidR="00CA6F21" w:rsidRPr="00C60DBF">
              <w:rPr>
                <w:rStyle w:val="a8"/>
                <w:color w:val="3C3C3C"/>
              </w:rPr>
              <w:t>л</w:t>
            </w:r>
            <w:proofErr w:type="gramStart"/>
            <w:r w:rsidR="00CA6F21" w:rsidRPr="00C60DBF">
              <w:rPr>
                <w:rStyle w:val="a8"/>
                <w:color w:val="3C3C3C"/>
              </w:rPr>
              <w:t>.Ш</w:t>
            </w:r>
            <w:proofErr w:type="gramEnd"/>
            <w:r w:rsidR="00CA6F21" w:rsidRPr="00C60DBF">
              <w:rPr>
                <w:rStyle w:val="a8"/>
                <w:color w:val="3C3C3C"/>
              </w:rPr>
              <w:t>кольная, 7</w:t>
            </w:r>
            <w:r>
              <w:rPr>
                <w:rStyle w:val="a8"/>
                <w:color w:val="3C3C3C"/>
              </w:rPr>
              <w:t xml:space="preserve">, СП </w:t>
            </w:r>
            <w:proofErr w:type="spellStart"/>
            <w:r>
              <w:rPr>
                <w:rStyle w:val="a8"/>
                <w:color w:val="3C3C3C"/>
              </w:rPr>
              <w:t>Абишевский</w:t>
            </w:r>
            <w:proofErr w:type="spellEnd"/>
            <w:r>
              <w:rPr>
                <w:rStyle w:val="a8"/>
                <w:color w:val="3C3C3C"/>
              </w:rPr>
              <w:t xml:space="preserve"> сельсовет</w:t>
            </w:r>
          </w:p>
          <w:p w:rsidR="00104CDC" w:rsidRDefault="00BD7B25" w:rsidP="00BD7B25">
            <w:pPr>
              <w:pStyle w:val="a6"/>
              <w:spacing w:before="0" w:beforeAutospacing="0" w:after="150" w:afterAutospacing="0"/>
              <w:rPr>
                <w:rStyle w:val="a8"/>
                <w:color w:val="3C3C3C"/>
              </w:rPr>
            </w:pPr>
            <w:r>
              <w:rPr>
                <w:rStyle w:val="a8"/>
                <w:color w:val="3C3C3C"/>
              </w:rPr>
              <w:t xml:space="preserve">б) </w:t>
            </w:r>
            <w:r w:rsidR="00104CDC" w:rsidRPr="00C60DBF">
              <w:rPr>
                <w:rStyle w:val="a8"/>
                <w:color w:val="3C3C3C"/>
              </w:rPr>
              <w:t>ул</w:t>
            </w:r>
            <w:proofErr w:type="gramStart"/>
            <w:r w:rsidR="00104CDC" w:rsidRPr="00C60DBF">
              <w:rPr>
                <w:rStyle w:val="a8"/>
                <w:color w:val="3C3C3C"/>
              </w:rPr>
              <w:t>.Ш</w:t>
            </w:r>
            <w:proofErr w:type="gramEnd"/>
            <w:r w:rsidR="00104CDC" w:rsidRPr="00C60DBF">
              <w:rPr>
                <w:rStyle w:val="a8"/>
                <w:color w:val="3C3C3C"/>
              </w:rPr>
              <w:t>кольная,9</w:t>
            </w:r>
            <w:r>
              <w:rPr>
                <w:rStyle w:val="a8"/>
                <w:color w:val="3C3C3C"/>
              </w:rPr>
              <w:t>, СДК</w:t>
            </w:r>
          </w:p>
          <w:p w:rsidR="00BD7B25" w:rsidRPr="00C60DBF" w:rsidRDefault="00BD7B25" w:rsidP="00BD7B25">
            <w:pPr>
              <w:pStyle w:val="a6"/>
              <w:spacing w:before="0" w:beforeAutospacing="0" w:after="150" w:afterAutospacing="0"/>
              <w:rPr>
                <w:rStyle w:val="a8"/>
                <w:color w:val="3C3C3C"/>
              </w:rPr>
            </w:pPr>
            <w:r>
              <w:rPr>
                <w:rStyle w:val="a8"/>
                <w:color w:val="3C3C3C"/>
              </w:rPr>
              <w:t xml:space="preserve">в) </w:t>
            </w:r>
            <w:proofErr w:type="spellStart"/>
            <w:r>
              <w:rPr>
                <w:rStyle w:val="a8"/>
                <w:color w:val="3C3C3C"/>
              </w:rPr>
              <w:t>ул</w:t>
            </w:r>
            <w:proofErr w:type="gramStart"/>
            <w:r>
              <w:rPr>
                <w:rStyle w:val="a8"/>
                <w:color w:val="3C3C3C"/>
              </w:rPr>
              <w:t>.А</w:t>
            </w:r>
            <w:proofErr w:type="gramEnd"/>
            <w:r>
              <w:rPr>
                <w:rStyle w:val="a8"/>
                <w:color w:val="3C3C3C"/>
              </w:rPr>
              <w:t>хметшина</w:t>
            </w:r>
            <w:proofErr w:type="spellEnd"/>
            <w:r>
              <w:rPr>
                <w:rStyle w:val="a8"/>
                <w:color w:val="3C3C3C"/>
              </w:rPr>
              <w:t>, 40 магазин «</w:t>
            </w:r>
            <w:proofErr w:type="spellStart"/>
            <w:r>
              <w:rPr>
                <w:rStyle w:val="a8"/>
                <w:color w:val="3C3C3C"/>
              </w:rPr>
              <w:t>Сакмар</w:t>
            </w:r>
            <w:proofErr w:type="spellEnd"/>
            <w:r>
              <w:rPr>
                <w:rStyle w:val="a8"/>
                <w:color w:val="3C3C3C"/>
              </w:rPr>
              <w:t>»</w:t>
            </w:r>
          </w:p>
        </w:tc>
      </w:tr>
      <w:tr w:rsidR="004247FB" w:rsidRPr="00C60DBF" w:rsidTr="00BD7B25">
        <w:trPr>
          <w:trHeight w:val="255"/>
        </w:trPr>
        <w:tc>
          <w:tcPr>
            <w:tcW w:w="458" w:type="dxa"/>
            <w:shd w:val="clear" w:color="auto" w:fill="auto"/>
          </w:tcPr>
          <w:p w:rsidR="004247FB" w:rsidRPr="00C60DBF" w:rsidRDefault="004247FB" w:rsidP="00DD22D7">
            <w:pPr>
              <w:pStyle w:val="a6"/>
              <w:spacing w:after="150"/>
              <w:jc w:val="center"/>
              <w:rPr>
                <w:rStyle w:val="a8"/>
                <w:color w:val="3C3C3C"/>
              </w:rPr>
            </w:pPr>
            <w:r w:rsidRPr="00C60DBF">
              <w:rPr>
                <w:rStyle w:val="a8"/>
                <w:color w:val="3C3C3C"/>
              </w:rPr>
              <w:t>2</w:t>
            </w:r>
          </w:p>
        </w:tc>
        <w:tc>
          <w:tcPr>
            <w:tcW w:w="4470" w:type="dxa"/>
            <w:shd w:val="clear" w:color="auto" w:fill="auto"/>
          </w:tcPr>
          <w:p w:rsidR="004247FB" w:rsidRPr="00C60DBF" w:rsidRDefault="004247FB" w:rsidP="004247FB">
            <w:pPr>
              <w:pStyle w:val="a6"/>
              <w:spacing w:after="150"/>
              <w:jc w:val="center"/>
              <w:rPr>
                <w:rStyle w:val="a8"/>
                <w:color w:val="3C3C3C"/>
              </w:rPr>
            </w:pPr>
            <w:proofErr w:type="spellStart"/>
            <w:r w:rsidRPr="00C60DBF">
              <w:rPr>
                <w:rStyle w:val="a8"/>
                <w:color w:val="3C3C3C"/>
              </w:rPr>
              <w:t>с</w:t>
            </w:r>
            <w:proofErr w:type="gramStart"/>
            <w:r w:rsidRPr="00C60DBF">
              <w:rPr>
                <w:rStyle w:val="a8"/>
                <w:color w:val="3C3C3C"/>
              </w:rPr>
              <w:t>.Б</w:t>
            </w:r>
            <w:proofErr w:type="gramEnd"/>
            <w:r w:rsidRPr="00C60DBF">
              <w:rPr>
                <w:rStyle w:val="a8"/>
                <w:color w:val="3C3C3C"/>
              </w:rPr>
              <w:t>ольшеарслангулово</w:t>
            </w:r>
            <w:proofErr w:type="spellEnd"/>
            <w:r w:rsidRPr="00C60DBF">
              <w:rPr>
                <w:rStyle w:val="a8"/>
                <w:color w:val="3C3C3C"/>
              </w:rPr>
              <w:t xml:space="preserve"> </w:t>
            </w:r>
            <w:r w:rsidR="00C60DBF">
              <w:rPr>
                <w:rStyle w:val="a8"/>
                <w:color w:val="3C3C3C"/>
              </w:rPr>
              <w:t>СК</w:t>
            </w:r>
          </w:p>
        </w:tc>
        <w:tc>
          <w:tcPr>
            <w:tcW w:w="4643" w:type="dxa"/>
            <w:shd w:val="clear" w:color="auto" w:fill="auto"/>
          </w:tcPr>
          <w:p w:rsidR="004247FB" w:rsidRDefault="00104CDC" w:rsidP="00BD7B25">
            <w:pPr>
              <w:pStyle w:val="a6"/>
              <w:spacing w:after="150"/>
              <w:rPr>
                <w:rStyle w:val="a8"/>
                <w:color w:val="3C3C3C"/>
              </w:rPr>
            </w:pPr>
            <w:r w:rsidRPr="00C60DBF">
              <w:rPr>
                <w:rStyle w:val="a8"/>
                <w:color w:val="3C3C3C"/>
              </w:rPr>
              <w:t>ул</w:t>
            </w:r>
            <w:proofErr w:type="gramStart"/>
            <w:r w:rsidRPr="00C60DBF">
              <w:rPr>
                <w:rStyle w:val="a8"/>
                <w:color w:val="3C3C3C"/>
              </w:rPr>
              <w:t>.Д</w:t>
            </w:r>
            <w:proofErr w:type="gramEnd"/>
            <w:r w:rsidR="004247FB" w:rsidRPr="00C60DBF">
              <w:rPr>
                <w:rStyle w:val="a8"/>
                <w:color w:val="3C3C3C"/>
              </w:rPr>
              <w:t>ружбы, 12</w:t>
            </w:r>
            <w:r w:rsidR="00BD7B25">
              <w:rPr>
                <w:rStyle w:val="a8"/>
                <w:color w:val="3C3C3C"/>
              </w:rPr>
              <w:t xml:space="preserve"> СК</w:t>
            </w:r>
          </w:p>
          <w:p w:rsidR="00BD7B25" w:rsidRPr="00C60DBF" w:rsidRDefault="00BD7B25" w:rsidP="00BD7B25">
            <w:pPr>
              <w:pStyle w:val="a6"/>
              <w:spacing w:after="150"/>
              <w:rPr>
                <w:rStyle w:val="a8"/>
                <w:color w:val="3C3C3C"/>
              </w:rPr>
            </w:pPr>
            <w:proofErr w:type="spellStart"/>
            <w:r>
              <w:rPr>
                <w:rStyle w:val="a8"/>
                <w:color w:val="3C3C3C"/>
              </w:rPr>
              <w:t>ул</w:t>
            </w:r>
            <w:proofErr w:type="gramStart"/>
            <w:r>
              <w:rPr>
                <w:rStyle w:val="a8"/>
                <w:color w:val="3C3C3C"/>
              </w:rPr>
              <w:t>.Ш</w:t>
            </w:r>
            <w:proofErr w:type="gramEnd"/>
            <w:r>
              <w:rPr>
                <w:rStyle w:val="a8"/>
                <w:color w:val="3C3C3C"/>
              </w:rPr>
              <w:t>аймуратова</w:t>
            </w:r>
            <w:proofErr w:type="spellEnd"/>
            <w:r>
              <w:rPr>
                <w:rStyle w:val="a8"/>
                <w:color w:val="3C3C3C"/>
              </w:rPr>
              <w:t>, информационный стенд</w:t>
            </w:r>
          </w:p>
        </w:tc>
      </w:tr>
      <w:tr w:rsidR="004247FB" w:rsidRPr="00C60DBF" w:rsidTr="00BD7B25">
        <w:trPr>
          <w:trHeight w:val="210"/>
        </w:trPr>
        <w:tc>
          <w:tcPr>
            <w:tcW w:w="458" w:type="dxa"/>
            <w:shd w:val="clear" w:color="auto" w:fill="auto"/>
          </w:tcPr>
          <w:p w:rsidR="004247FB" w:rsidRPr="00C60DBF" w:rsidRDefault="00104CDC" w:rsidP="00DD22D7">
            <w:pPr>
              <w:pStyle w:val="a6"/>
              <w:spacing w:after="150"/>
              <w:jc w:val="center"/>
              <w:rPr>
                <w:rStyle w:val="a8"/>
                <w:color w:val="3C3C3C"/>
              </w:rPr>
            </w:pPr>
            <w:r w:rsidRPr="00C60DBF">
              <w:rPr>
                <w:rStyle w:val="a8"/>
                <w:color w:val="3C3C3C"/>
              </w:rPr>
              <w:t>3</w:t>
            </w:r>
          </w:p>
        </w:tc>
        <w:tc>
          <w:tcPr>
            <w:tcW w:w="4470" w:type="dxa"/>
            <w:shd w:val="clear" w:color="auto" w:fill="auto"/>
          </w:tcPr>
          <w:p w:rsidR="004247FB" w:rsidRPr="00C60DBF" w:rsidRDefault="00104CDC" w:rsidP="00DD22D7">
            <w:pPr>
              <w:pStyle w:val="a6"/>
              <w:spacing w:after="150"/>
              <w:jc w:val="center"/>
              <w:rPr>
                <w:rStyle w:val="a8"/>
                <w:color w:val="3C3C3C"/>
              </w:rPr>
            </w:pPr>
            <w:proofErr w:type="spellStart"/>
            <w:r w:rsidRPr="00C60DBF">
              <w:rPr>
                <w:rStyle w:val="a8"/>
                <w:color w:val="3C3C3C"/>
              </w:rPr>
              <w:t>д</w:t>
            </w:r>
            <w:proofErr w:type="gramStart"/>
            <w:r w:rsidRPr="00C60DBF">
              <w:rPr>
                <w:rStyle w:val="a8"/>
                <w:color w:val="3C3C3C"/>
              </w:rPr>
              <w:t>.М</w:t>
            </w:r>
            <w:proofErr w:type="gramEnd"/>
            <w:r w:rsidRPr="00C60DBF">
              <w:rPr>
                <w:rStyle w:val="a8"/>
                <w:color w:val="3C3C3C"/>
              </w:rPr>
              <w:t>алоарслангулово</w:t>
            </w:r>
            <w:proofErr w:type="spellEnd"/>
            <w:r w:rsidR="00C60DBF">
              <w:rPr>
                <w:rStyle w:val="a8"/>
                <w:color w:val="3C3C3C"/>
              </w:rPr>
              <w:t xml:space="preserve"> СК</w:t>
            </w:r>
          </w:p>
        </w:tc>
        <w:tc>
          <w:tcPr>
            <w:tcW w:w="4643" w:type="dxa"/>
            <w:shd w:val="clear" w:color="auto" w:fill="auto"/>
          </w:tcPr>
          <w:p w:rsidR="004247FB" w:rsidRDefault="00104CDC" w:rsidP="001369BB">
            <w:pPr>
              <w:pStyle w:val="a6"/>
              <w:spacing w:after="150"/>
              <w:rPr>
                <w:rStyle w:val="a8"/>
                <w:color w:val="3C3C3C"/>
              </w:rPr>
            </w:pPr>
            <w:r w:rsidRPr="00C60DBF">
              <w:rPr>
                <w:rStyle w:val="a8"/>
                <w:color w:val="3C3C3C"/>
              </w:rPr>
              <w:t>ул</w:t>
            </w:r>
            <w:proofErr w:type="gramStart"/>
            <w:r w:rsidRPr="00C60DBF">
              <w:rPr>
                <w:rStyle w:val="a8"/>
                <w:color w:val="3C3C3C"/>
              </w:rPr>
              <w:t>.М</w:t>
            </w:r>
            <w:proofErr w:type="gramEnd"/>
            <w:r w:rsidRPr="00C60DBF">
              <w:rPr>
                <w:rStyle w:val="a8"/>
                <w:color w:val="3C3C3C"/>
              </w:rPr>
              <w:t>олодежная, 3</w:t>
            </w:r>
            <w:r w:rsidR="00C60DBF" w:rsidRPr="00C60DBF">
              <w:rPr>
                <w:rStyle w:val="a8"/>
                <w:color w:val="3C3C3C"/>
              </w:rPr>
              <w:t>1</w:t>
            </w:r>
            <w:r w:rsidR="001369BB">
              <w:rPr>
                <w:rStyle w:val="a8"/>
                <w:color w:val="3C3C3C"/>
              </w:rPr>
              <w:t xml:space="preserve"> СК</w:t>
            </w:r>
          </w:p>
          <w:p w:rsidR="001369BB" w:rsidRPr="00C60DBF" w:rsidRDefault="001369BB" w:rsidP="001369BB">
            <w:pPr>
              <w:pStyle w:val="a6"/>
              <w:spacing w:after="150"/>
              <w:rPr>
                <w:rStyle w:val="a8"/>
                <w:color w:val="3C3C3C"/>
              </w:rPr>
            </w:pPr>
            <w:r>
              <w:rPr>
                <w:rStyle w:val="a8"/>
                <w:color w:val="3C3C3C"/>
              </w:rPr>
              <w:t>ул</w:t>
            </w:r>
            <w:proofErr w:type="gramStart"/>
            <w:r>
              <w:rPr>
                <w:rStyle w:val="a8"/>
                <w:color w:val="3C3C3C"/>
              </w:rPr>
              <w:t>.Б</w:t>
            </w:r>
            <w:proofErr w:type="gramEnd"/>
            <w:r>
              <w:rPr>
                <w:rStyle w:val="a8"/>
                <w:color w:val="3C3C3C"/>
              </w:rPr>
              <w:t>ашкортостан, информационный стенд</w:t>
            </w:r>
          </w:p>
        </w:tc>
      </w:tr>
      <w:tr w:rsidR="004247FB" w:rsidRPr="00C60DBF" w:rsidTr="00BD7B25">
        <w:trPr>
          <w:trHeight w:val="112"/>
        </w:trPr>
        <w:tc>
          <w:tcPr>
            <w:tcW w:w="458" w:type="dxa"/>
            <w:shd w:val="clear" w:color="auto" w:fill="auto"/>
          </w:tcPr>
          <w:p w:rsidR="004247FB" w:rsidRPr="00C60DBF" w:rsidRDefault="00104CDC" w:rsidP="0042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0" w:type="dxa"/>
            <w:shd w:val="clear" w:color="auto" w:fill="auto"/>
          </w:tcPr>
          <w:p w:rsidR="004247FB" w:rsidRPr="00C60DBF" w:rsidRDefault="00104CDC" w:rsidP="00DD22D7">
            <w:pPr>
              <w:pStyle w:val="a6"/>
              <w:spacing w:after="150"/>
              <w:jc w:val="center"/>
              <w:rPr>
                <w:rStyle w:val="a8"/>
                <w:color w:val="3C3C3C"/>
              </w:rPr>
            </w:pPr>
            <w:proofErr w:type="spellStart"/>
            <w:r w:rsidRPr="00C60DBF">
              <w:rPr>
                <w:rStyle w:val="a8"/>
                <w:color w:val="3C3C3C"/>
              </w:rPr>
              <w:t>д</w:t>
            </w:r>
            <w:proofErr w:type="gramStart"/>
            <w:r w:rsidRPr="00C60DBF">
              <w:rPr>
                <w:rStyle w:val="a8"/>
                <w:color w:val="3C3C3C"/>
              </w:rPr>
              <w:t>.С</w:t>
            </w:r>
            <w:proofErr w:type="gramEnd"/>
            <w:r w:rsidRPr="00C60DBF">
              <w:rPr>
                <w:rStyle w:val="a8"/>
                <w:color w:val="3C3C3C"/>
              </w:rPr>
              <w:t>акмар</w:t>
            </w:r>
            <w:proofErr w:type="spellEnd"/>
            <w:r w:rsidRPr="00C60DBF">
              <w:rPr>
                <w:rStyle w:val="a8"/>
                <w:color w:val="3C3C3C"/>
              </w:rPr>
              <w:t xml:space="preserve"> </w:t>
            </w:r>
            <w:proofErr w:type="spellStart"/>
            <w:r w:rsidRPr="00C60DBF">
              <w:rPr>
                <w:rStyle w:val="a8"/>
                <w:color w:val="3C3C3C"/>
              </w:rPr>
              <w:t>Назаргулово</w:t>
            </w:r>
            <w:proofErr w:type="spellEnd"/>
            <w:r w:rsidR="00C60DBF">
              <w:rPr>
                <w:rStyle w:val="a8"/>
                <w:color w:val="3C3C3C"/>
              </w:rPr>
              <w:t xml:space="preserve"> СК</w:t>
            </w:r>
          </w:p>
        </w:tc>
        <w:tc>
          <w:tcPr>
            <w:tcW w:w="4643" w:type="dxa"/>
            <w:shd w:val="clear" w:color="auto" w:fill="auto"/>
          </w:tcPr>
          <w:p w:rsidR="004247FB" w:rsidRPr="00C60DBF" w:rsidRDefault="00104CDC" w:rsidP="001369BB">
            <w:pPr>
              <w:pStyle w:val="a6"/>
              <w:spacing w:after="150"/>
              <w:rPr>
                <w:rStyle w:val="a8"/>
                <w:color w:val="3C3C3C"/>
              </w:rPr>
            </w:pPr>
            <w:r w:rsidRPr="00C60DBF">
              <w:rPr>
                <w:rStyle w:val="a8"/>
                <w:color w:val="3C3C3C"/>
              </w:rPr>
              <w:t>ул</w:t>
            </w:r>
            <w:proofErr w:type="gramStart"/>
            <w:r w:rsidRPr="00C60DBF">
              <w:rPr>
                <w:rStyle w:val="a8"/>
                <w:color w:val="3C3C3C"/>
              </w:rPr>
              <w:t>.М</w:t>
            </w:r>
            <w:proofErr w:type="gramEnd"/>
            <w:r w:rsidRPr="00C60DBF">
              <w:rPr>
                <w:rStyle w:val="a8"/>
                <w:color w:val="3C3C3C"/>
              </w:rPr>
              <w:t xml:space="preserve">ира, </w:t>
            </w:r>
            <w:r w:rsidR="00C60DBF" w:rsidRPr="00C60DBF">
              <w:rPr>
                <w:rStyle w:val="a8"/>
                <w:color w:val="3C3C3C"/>
              </w:rPr>
              <w:t>14</w:t>
            </w:r>
            <w:r w:rsidR="001369BB">
              <w:rPr>
                <w:rStyle w:val="a8"/>
                <w:color w:val="3C3C3C"/>
              </w:rPr>
              <w:t>, информационный стенд возле сельского клуба</w:t>
            </w:r>
          </w:p>
        </w:tc>
      </w:tr>
      <w:tr w:rsidR="004247FB" w:rsidRPr="00C60DBF" w:rsidTr="00BD7B25">
        <w:trPr>
          <w:trHeight w:val="195"/>
        </w:trPr>
        <w:tc>
          <w:tcPr>
            <w:tcW w:w="458" w:type="dxa"/>
            <w:shd w:val="clear" w:color="auto" w:fill="auto"/>
          </w:tcPr>
          <w:p w:rsidR="004247FB" w:rsidRPr="00C60DBF" w:rsidRDefault="00C60DBF" w:rsidP="00DD22D7">
            <w:pPr>
              <w:pStyle w:val="a6"/>
              <w:spacing w:after="150"/>
              <w:jc w:val="center"/>
              <w:rPr>
                <w:rStyle w:val="a8"/>
                <w:color w:val="3C3C3C"/>
              </w:rPr>
            </w:pPr>
            <w:r w:rsidRPr="00C60DBF">
              <w:rPr>
                <w:rStyle w:val="a8"/>
                <w:color w:val="3C3C3C"/>
              </w:rPr>
              <w:t>5</w:t>
            </w:r>
          </w:p>
        </w:tc>
        <w:tc>
          <w:tcPr>
            <w:tcW w:w="4470" w:type="dxa"/>
            <w:shd w:val="clear" w:color="auto" w:fill="auto"/>
          </w:tcPr>
          <w:p w:rsidR="004247FB" w:rsidRPr="00C60DBF" w:rsidRDefault="00C60DBF" w:rsidP="00DD22D7">
            <w:pPr>
              <w:pStyle w:val="a6"/>
              <w:spacing w:after="150"/>
              <w:jc w:val="center"/>
              <w:rPr>
                <w:rStyle w:val="a8"/>
                <w:color w:val="3C3C3C"/>
              </w:rPr>
            </w:pPr>
            <w:proofErr w:type="spellStart"/>
            <w:r w:rsidRPr="00C60DBF">
              <w:rPr>
                <w:rStyle w:val="a8"/>
                <w:color w:val="3C3C3C"/>
              </w:rPr>
              <w:t>Д.Урняк</w:t>
            </w:r>
            <w:proofErr w:type="spellEnd"/>
            <w:r w:rsidRPr="00C60DBF">
              <w:rPr>
                <w:rStyle w:val="a8"/>
                <w:color w:val="3C3C3C"/>
              </w:rPr>
              <w:t xml:space="preserve"> СК</w:t>
            </w:r>
          </w:p>
        </w:tc>
        <w:tc>
          <w:tcPr>
            <w:tcW w:w="4643" w:type="dxa"/>
            <w:shd w:val="clear" w:color="auto" w:fill="auto"/>
          </w:tcPr>
          <w:p w:rsidR="004247FB" w:rsidRDefault="001369BB" w:rsidP="001369BB">
            <w:pPr>
              <w:pStyle w:val="a6"/>
              <w:spacing w:after="150"/>
              <w:rPr>
                <w:rStyle w:val="a8"/>
                <w:color w:val="3C3C3C"/>
              </w:rPr>
            </w:pPr>
            <w:r>
              <w:rPr>
                <w:rStyle w:val="a8"/>
                <w:color w:val="3C3C3C"/>
              </w:rPr>
              <w:t>у</w:t>
            </w:r>
            <w:r w:rsidR="00C60DBF" w:rsidRPr="00C60DBF">
              <w:rPr>
                <w:rStyle w:val="a8"/>
                <w:color w:val="3C3C3C"/>
              </w:rPr>
              <w:t>л</w:t>
            </w:r>
            <w:proofErr w:type="gramStart"/>
            <w:r w:rsidR="00C60DBF" w:rsidRPr="00C60DBF">
              <w:rPr>
                <w:rStyle w:val="a8"/>
                <w:color w:val="3C3C3C"/>
              </w:rPr>
              <w:t>.С</w:t>
            </w:r>
            <w:proofErr w:type="gramEnd"/>
            <w:r w:rsidR="00C60DBF" w:rsidRPr="00C60DBF">
              <w:rPr>
                <w:rStyle w:val="a8"/>
                <w:color w:val="3C3C3C"/>
              </w:rPr>
              <w:t xml:space="preserve">алавата Юлаева,21 </w:t>
            </w:r>
            <w:r>
              <w:rPr>
                <w:rStyle w:val="a8"/>
                <w:color w:val="3C3C3C"/>
              </w:rPr>
              <w:t>,СК</w:t>
            </w:r>
          </w:p>
          <w:p w:rsidR="001369BB" w:rsidRPr="00C60DBF" w:rsidRDefault="001369BB" w:rsidP="001369BB">
            <w:pPr>
              <w:pStyle w:val="a6"/>
              <w:spacing w:after="150"/>
              <w:rPr>
                <w:rStyle w:val="a8"/>
                <w:color w:val="3C3C3C"/>
              </w:rPr>
            </w:pPr>
            <w:r>
              <w:rPr>
                <w:rStyle w:val="a8"/>
                <w:color w:val="3C3C3C"/>
              </w:rPr>
              <w:t>ул</w:t>
            </w:r>
            <w:proofErr w:type="gramStart"/>
            <w:r>
              <w:rPr>
                <w:rStyle w:val="a8"/>
                <w:color w:val="3C3C3C"/>
              </w:rPr>
              <w:t>.С</w:t>
            </w:r>
            <w:proofErr w:type="gramEnd"/>
            <w:r>
              <w:rPr>
                <w:rStyle w:val="a8"/>
                <w:color w:val="3C3C3C"/>
              </w:rPr>
              <w:t xml:space="preserve">алавата </w:t>
            </w:r>
            <w:proofErr w:type="spellStart"/>
            <w:r>
              <w:rPr>
                <w:rStyle w:val="a8"/>
                <w:color w:val="3C3C3C"/>
              </w:rPr>
              <w:t>Юлаева</w:t>
            </w:r>
            <w:proofErr w:type="spellEnd"/>
            <w:r>
              <w:rPr>
                <w:rStyle w:val="a8"/>
                <w:color w:val="3C3C3C"/>
              </w:rPr>
              <w:t>, 14, информационный стенд возле школы</w:t>
            </w:r>
          </w:p>
        </w:tc>
      </w:tr>
    </w:tbl>
    <w:p w:rsidR="00C52BC4" w:rsidRPr="00CA6F21" w:rsidRDefault="00C52BC4" w:rsidP="00C52BC4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8"/>
          <w:color w:val="3C3C3C"/>
          <w:sz w:val="28"/>
          <w:szCs w:val="28"/>
        </w:rPr>
      </w:pPr>
    </w:p>
    <w:p w:rsidR="00C52BC4" w:rsidRPr="00CA6F21" w:rsidRDefault="00C52BC4" w:rsidP="00C52BC4">
      <w:pPr>
        <w:pStyle w:val="a6"/>
        <w:shd w:val="clear" w:color="auto" w:fill="FFFFFF"/>
        <w:spacing w:before="0" w:beforeAutospacing="0" w:after="150" w:afterAutospacing="0"/>
        <w:ind w:left="708"/>
        <w:jc w:val="both"/>
        <w:rPr>
          <w:color w:val="3C3C3C"/>
          <w:sz w:val="28"/>
          <w:szCs w:val="28"/>
        </w:rPr>
      </w:pPr>
    </w:p>
    <w:p w:rsidR="00C52BC4" w:rsidRPr="00CA6F21" w:rsidRDefault="00C52BC4" w:rsidP="00C52BC4">
      <w:pPr>
        <w:rPr>
          <w:rFonts w:ascii="Times New Roman" w:hAnsi="Times New Roman" w:cs="Times New Roman"/>
        </w:rPr>
      </w:pPr>
    </w:p>
    <w:p w:rsidR="00C52BC4" w:rsidRPr="00CA6F21" w:rsidRDefault="00C52BC4" w:rsidP="00C52BC4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52BC4" w:rsidRPr="00CA6F21" w:rsidRDefault="00C52BC4" w:rsidP="00C52BC4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52BC4" w:rsidRPr="00CA6F21" w:rsidRDefault="00C52BC4" w:rsidP="00C52BC4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52BC4" w:rsidRPr="00CA6F21" w:rsidRDefault="00C52BC4" w:rsidP="00C52BC4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52BC4" w:rsidRPr="00CA6F21" w:rsidRDefault="00C52BC4" w:rsidP="00C52BC4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52BC4" w:rsidRDefault="00C52BC4" w:rsidP="001D2535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686550" w:rsidRDefault="00686550" w:rsidP="001D2535">
      <w:pPr>
        <w:pStyle w:val="a6"/>
        <w:shd w:val="clear" w:color="auto" w:fill="FFFFFF"/>
        <w:spacing w:before="0" w:beforeAutospacing="0" w:after="150" w:afterAutospacing="0"/>
        <w:rPr>
          <w:rStyle w:val="a8"/>
          <w:color w:val="3C3C3C"/>
          <w:sz w:val="28"/>
          <w:szCs w:val="28"/>
        </w:rPr>
      </w:pPr>
    </w:p>
    <w:p w:rsidR="001D2535" w:rsidRPr="00CA6F21" w:rsidRDefault="001D2535" w:rsidP="001D2535">
      <w:pPr>
        <w:pStyle w:val="a6"/>
        <w:shd w:val="clear" w:color="auto" w:fill="FFFFFF"/>
        <w:spacing w:before="0" w:beforeAutospacing="0" w:after="150" w:afterAutospacing="0"/>
        <w:rPr>
          <w:rStyle w:val="a8"/>
          <w:color w:val="3C3C3C"/>
          <w:sz w:val="28"/>
          <w:szCs w:val="28"/>
        </w:rPr>
      </w:pPr>
    </w:p>
    <w:tbl>
      <w:tblPr>
        <w:tblW w:w="9922" w:type="dxa"/>
        <w:tblLayout w:type="fixed"/>
        <w:tblLook w:val="01E0"/>
      </w:tblPr>
      <w:tblGrid>
        <w:gridCol w:w="4252"/>
        <w:gridCol w:w="1495"/>
        <w:gridCol w:w="4175"/>
      </w:tblGrid>
      <w:tr w:rsidR="002B6B39" w:rsidTr="002B6B39">
        <w:tc>
          <w:tcPr>
            <w:tcW w:w="4252" w:type="dxa"/>
          </w:tcPr>
          <w:p w:rsidR="002B6B39" w:rsidRDefault="002B6B39" w:rsidP="00DD22D7">
            <w:pPr>
              <w:pStyle w:val="CharChar"/>
              <w:rPr>
                <w:b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БАШКОРТОСТАН РЕСПУБЛИКАҺ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Ы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 xml:space="preserve"> ХӘЙБУЛЛА  РАЙОНЫ МУНИЦИПАЛЬ РАЙОНЫНЫҢ  ӘБЕШ АУЫЛ СОВЕТЫ АУЫЛ БИЛӘМӘҺЕ                    СОВЕТЫ</w:t>
            </w:r>
          </w:p>
        </w:tc>
        <w:tc>
          <w:tcPr>
            <w:tcW w:w="1495" w:type="dxa"/>
            <w:vMerge w:val="restart"/>
          </w:tcPr>
          <w:p w:rsidR="002B6B39" w:rsidRDefault="002B6B39" w:rsidP="00DD22D7">
            <w:pPr>
              <w:rPr>
                <w:rFonts w:ascii="BashAlfia" w:eastAsia="Calibri" w:hAnsi="BashAlfia"/>
                <w:b/>
                <w:sz w:val="28"/>
                <w:lang w:eastAsia="en-US"/>
              </w:rPr>
            </w:pPr>
            <w:r>
              <w:rPr>
                <w:rFonts w:ascii="BashAlfia" w:hAnsi="BashAlfia"/>
                <w:b/>
                <w:noProof/>
              </w:rPr>
              <w:drawing>
                <wp:inline distT="0" distB="0" distL="0" distR="0">
                  <wp:extent cx="809625" cy="1085850"/>
                  <wp:effectExtent l="19050" t="0" r="9525" b="0"/>
                  <wp:docPr id="3" name="Рисунок 1" descr="Хайбулла герб готовый copy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айбулла герб готовый copy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 contrast="-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5" w:type="dxa"/>
          </w:tcPr>
          <w:p w:rsidR="002B6B39" w:rsidRDefault="002B6B39" w:rsidP="00DD22D7">
            <w:pPr>
              <w:pStyle w:val="CharChar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СОВЕТ</w:t>
            </w:r>
          </w:p>
          <w:p w:rsidR="002B6B39" w:rsidRDefault="002B6B39" w:rsidP="00DD22D7">
            <w:pPr>
              <w:pStyle w:val="CharChar"/>
              <w:jc w:val="center"/>
              <w:rPr>
                <w:lang w:val="ru-RU"/>
              </w:rPr>
            </w:pPr>
            <w:r>
              <w:rPr>
                <w:b/>
                <w:sz w:val="24"/>
                <w:lang w:val="ru-RU"/>
              </w:rPr>
              <w:t>СЕЛЬСКОГО ПОСЕЛЕНИЯ АБИШЕВСКИЙ СЕЛЬСОВЕТ МУНИЦИПАЛЬНОГО РАЙОНА ХАЙБУЛЛИНСКИЙ РАЙОН РЕСПУБЛИКИ БАШКОРТОСТАН</w:t>
            </w:r>
          </w:p>
        </w:tc>
      </w:tr>
      <w:tr w:rsidR="002B6B39" w:rsidTr="002B6B39">
        <w:tc>
          <w:tcPr>
            <w:tcW w:w="4252" w:type="dxa"/>
          </w:tcPr>
          <w:p w:rsidR="002B6B39" w:rsidRDefault="002B6B39" w:rsidP="00DD22D7">
            <w:pPr>
              <w:pStyle w:val="CharChar"/>
              <w:rPr>
                <w:b/>
                <w:lang w:val="ru-RU"/>
              </w:rPr>
            </w:pPr>
          </w:p>
          <w:p w:rsidR="002B6B39" w:rsidRDefault="002B6B39" w:rsidP="00DD22D7">
            <w:pPr>
              <w:pStyle w:val="CharChar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453814, </w:t>
            </w:r>
            <w:proofErr w:type="spellStart"/>
            <w:r>
              <w:rPr>
                <w:b/>
                <w:lang w:val="ru-RU"/>
              </w:rPr>
              <w:t>Оло</w:t>
            </w:r>
            <w:proofErr w:type="spellEnd"/>
            <w:r>
              <w:rPr>
                <w:b/>
                <w:lang w:val="ru-RU"/>
              </w:rPr>
              <w:t xml:space="preserve">  Әбеш </w:t>
            </w:r>
            <w:proofErr w:type="spellStart"/>
            <w:r>
              <w:rPr>
                <w:b/>
                <w:lang w:val="ru-RU"/>
              </w:rPr>
              <w:t>ауылы</w:t>
            </w:r>
            <w:proofErr w:type="spellEnd"/>
            <w:r>
              <w:rPr>
                <w:b/>
                <w:lang w:val="ru-RU"/>
              </w:rPr>
              <w:t>, Мәктә</w:t>
            </w:r>
            <w:proofErr w:type="gramStart"/>
            <w:r>
              <w:rPr>
                <w:b/>
                <w:lang w:val="ru-RU"/>
              </w:rPr>
              <w:t>п</w:t>
            </w:r>
            <w:proofErr w:type="gram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урамы</w:t>
            </w:r>
            <w:proofErr w:type="spellEnd"/>
            <w:r>
              <w:rPr>
                <w:b/>
                <w:lang w:val="ru-RU"/>
              </w:rPr>
              <w:t>, 7</w:t>
            </w:r>
          </w:p>
          <w:p w:rsidR="002B6B39" w:rsidRDefault="002B6B39" w:rsidP="00DD22D7">
            <w:pPr>
              <w:pStyle w:val="CharChar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тел. (34758) 2-34-46, </w:t>
            </w:r>
            <w:proofErr w:type="spellStart"/>
            <w:r>
              <w:rPr>
                <w:b/>
              </w:rPr>
              <w:t>abishselsovet</w:t>
            </w:r>
            <w:proofErr w:type="spellEnd"/>
            <w:r>
              <w:rPr>
                <w:b/>
                <w:lang w:val="ru-RU"/>
              </w:rPr>
              <w:t>@</w:t>
            </w:r>
            <w:r>
              <w:rPr>
                <w:b/>
              </w:rPr>
              <w:t>mail</w:t>
            </w:r>
            <w:r>
              <w:rPr>
                <w:b/>
                <w:lang w:val="ru-RU"/>
              </w:rPr>
              <w:t>.</w:t>
            </w:r>
            <w:proofErr w:type="spellStart"/>
            <w:r>
              <w:rPr>
                <w:b/>
              </w:rPr>
              <w:t>ru</w:t>
            </w:r>
            <w:proofErr w:type="spellEnd"/>
          </w:p>
        </w:tc>
        <w:tc>
          <w:tcPr>
            <w:tcW w:w="1495" w:type="dxa"/>
            <w:vMerge/>
            <w:vAlign w:val="center"/>
          </w:tcPr>
          <w:p w:rsidR="002B6B39" w:rsidRDefault="002B6B39" w:rsidP="00DD22D7">
            <w:pPr>
              <w:rPr>
                <w:rFonts w:ascii="BashAlfia" w:eastAsia="Calibri" w:hAnsi="BashAlfia"/>
                <w:b/>
                <w:sz w:val="28"/>
                <w:lang w:eastAsia="en-US"/>
              </w:rPr>
            </w:pPr>
          </w:p>
        </w:tc>
        <w:tc>
          <w:tcPr>
            <w:tcW w:w="4175" w:type="dxa"/>
          </w:tcPr>
          <w:p w:rsidR="002B6B39" w:rsidRDefault="002B6B39" w:rsidP="00DD22D7">
            <w:pPr>
              <w:pStyle w:val="CharChar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B6B39" w:rsidRDefault="002B6B39" w:rsidP="00DD22D7">
            <w:pPr>
              <w:pStyle w:val="CharChar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453814, </w:t>
            </w:r>
            <w:r>
              <w:rPr>
                <w:b/>
              </w:rPr>
              <w:t>c</w:t>
            </w:r>
            <w:r>
              <w:rPr>
                <w:b/>
                <w:lang w:val="ru-RU"/>
              </w:rPr>
              <w:t>.</w:t>
            </w:r>
            <w:proofErr w:type="spellStart"/>
            <w:r>
              <w:rPr>
                <w:b/>
                <w:lang w:val="ru-RU"/>
              </w:rPr>
              <w:t>Большеабишево</w:t>
            </w:r>
            <w:proofErr w:type="spellEnd"/>
            <w:r>
              <w:rPr>
                <w:b/>
                <w:lang w:val="ru-RU"/>
              </w:rPr>
              <w:t>, ул</w:t>
            </w:r>
            <w:proofErr w:type="gramStart"/>
            <w:r>
              <w:rPr>
                <w:b/>
                <w:lang w:val="ru-RU"/>
              </w:rPr>
              <w:t>.Ш</w:t>
            </w:r>
            <w:proofErr w:type="gramEnd"/>
            <w:r>
              <w:rPr>
                <w:b/>
                <w:lang w:val="ru-RU"/>
              </w:rPr>
              <w:t>кольная, 7</w:t>
            </w:r>
          </w:p>
          <w:p w:rsidR="002B6B39" w:rsidRPr="00E7625A" w:rsidRDefault="002B6B39" w:rsidP="00DD22D7">
            <w:pPr>
              <w:pStyle w:val="CharChar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тел. (34758) 2-34-46, </w:t>
            </w:r>
            <w:hyperlink r:id="rId6" w:history="1">
              <w:r w:rsidRPr="006B70A5">
                <w:rPr>
                  <w:rStyle w:val="a3"/>
                  <w:b/>
                </w:rPr>
                <w:t>abishselsovet</w:t>
              </w:r>
              <w:r w:rsidRPr="000C5EC7">
                <w:rPr>
                  <w:rStyle w:val="a3"/>
                  <w:b/>
                  <w:lang w:val="ru-RU"/>
                </w:rPr>
                <w:t>@</w:t>
              </w:r>
              <w:r w:rsidRPr="006B70A5">
                <w:rPr>
                  <w:rStyle w:val="a3"/>
                  <w:b/>
                </w:rPr>
                <w:t>mail</w:t>
              </w:r>
              <w:r w:rsidRPr="000C5EC7">
                <w:rPr>
                  <w:rStyle w:val="a3"/>
                  <w:b/>
                  <w:lang w:val="ru-RU"/>
                </w:rPr>
                <w:t>.</w:t>
              </w:r>
              <w:proofErr w:type="spellStart"/>
              <w:r w:rsidRPr="006B70A5">
                <w:rPr>
                  <w:rStyle w:val="a3"/>
                  <w:b/>
                </w:rPr>
                <w:t>ru</w:t>
              </w:r>
              <w:proofErr w:type="spellEnd"/>
            </w:hyperlink>
          </w:p>
        </w:tc>
      </w:tr>
    </w:tbl>
    <w:p w:rsidR="002B6B39" w:rsidRDefault="004573ED" w:rsidP="002B6B39">
      <w:pPr>
        <w:rPr>
          <w:rFonts w:eastAsia="Calibri"/>
          <w:sz w:val="16"/>
          <w:szCs w:val="16"/>
          <w:lang w:eastAsia="en-US"/>
        </w:rPr>
      </w:pPr>
      <w:r w:rsidRPr="004573ED">
        <w:rPr>
          <w:rFonts w:eastAsia="Calibri"/>
          <w:sz w:val="28"/>
          <w:lang w:eastAsia="en-US"/>
        </w:rPr>
        <w:pict>
          <v:line id="_x0000_s1028" style="position:absolute;flip:y;z-index:251664384;mso-position-horizontal-relative:text;mso-position-vertical-relative:text" from="-12.85pt,2.5pt" to="500.15pt,3.7pt" o:allowincell="f" strokeweight="4.5pt">
            <v:stroke linestyle="thickThin"/>
          </v:line>
        </w:pict>
      </w:r>
    </w:p>
    <w:p w:rsidR="002B6B39" w:rsidRPr="003F3154" w:rsidRDefault="002B6B39" w:rsidP="002B6B39">
      <w:pPr>
        <w:jc w:val="center"/>
        <w:rPr>
          <w:rFonts w:ascii="Arial" w:hAnsi="Arial" w:cs="Arial"/>
          <w:b/>
        </w:rPr>
      </w:pPr>
      <w:r w:rsidRPr="003D3DFA">
        <w:rPr>
          <w:rFonts w:ascii="Arial" w:hAnsi="Arial" w:cs="Arial"/>
        </w:rPr>
        <w:t xml:space="preserve"> </w:t>
      </w:r>
      <w:r w:rsidRPr="003D3DFA">
        <w:t xml:space="preserve"> </w:t>
      </w:r>
      <w:r w:rsidRPr="003F3154">
        <w:tab/>
      </w:r>
      <w:r w:rsidRPr="003F3154">
        <w:tab/>
      </w:r>
      <w:r w:rsidRPr="003F3154">
        <w:rPr>
          <w:i/>
        </w:rPr>
        <w:t xml:space="preserve"> </w:t>
      </w:r>
    </w:p>
    <w:p w:rsidR="002B6B39" w:rsidRPr="00CA6F21" w:rsidRDefault="002B6B39" w:rsidP="002B6B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F21">
        <w:rPr>
          <w:rFonts w:ascii="Times New Roman" w:hAnsi="Times New Roman" w:cs="Times New Roman"/>
          <w:b/>
          <w:sz w:val="24"/>
          <w:szCs w:val="24"/>
        </w:rPr>
        <w:t xml:space="preserve">Ҡ А Р А Р </w:t>
      </w:r>
      <w:r w:rsidRPr="00CA6F21">
        <w:rPr>
          <w:rFonts w:ascii="Times New Roman" w:hAnsi="Times New Roman" w:cs="Times New Roman"/>
          <w:b/>
          <w:sz w:val="24"/>
          <w:szCs w:val="24"/>
        </w:rPr>
        <w:tab/>
      </w:r>
      <w:r w:rsidRPr="00CA6F21">
        <w:rPr>
          <w:rFonts w:ascii="Times New Roman" w:hAnsi="Times New Roman" w:cs="Times New Roman"/>
          <w:b/>
          <w:sz w:val="24"/>
          <w:szCs w:val="24"/>
        </w:rPr>
        <w:tab/>
      </w:r>
      <w:r w:rsidRPr="00CA6F21">
        <w:rPr>
          <w:rFonts w:ascii="Times New Roman" w:hAnsi="Times New Roman" w:cs="Times New Roman"/>
          <w:b/>
          <w:sz w:val="24"/>
          <w:szCs w:val="24"/>
        </w:rPr>
        <w:tab/>
      </w:r>
      <w:r w:rsidRPr="00CA6F21">
        <w:rPr>
          <w:rFonts w:ascii="Times New Roman" w:hAnsi="Times New Roman" w:cs="Times New Roman"/>
          <w:b/>
          <w:sz w:val="24"/>
          <w:szCs w:val="24"/>
        </w:rPr>
        <w:tab/>
      </w:r>
      <w:r w:rsidRPr="00CA6F21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CA6F21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proofErr w:type="gramStart"/>
      <w:r w:rsidRPr="00CA6F2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A6F21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C52BC4" w:rsidRPr="00CA6F21" w:rsidRDefault="00C52BC4" w:rsidP="00C52BC4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52BC4" w:rsidRPr="00CA6F21" w:rsidRDefault="00C52BC4" w:rsidP="00C52BC4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6F21">
        <w:rPr>
          <w:rFonts w:ascii="Times New Roman" w:hAnsi="Times New Roman" w:cs="Times New Roman"/>
          <w:b/>
          <w:sz w:val="28"/>
          <w:szCs w:val="28"/>
        </w:rPr>
        <w:t>О</w:t>
      </w:r>
      <w:r w:rsidRPr="00CA6F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A6F21">
        <w:rPr>
          <w:rFonts w:ascii="Times New Roman" w:hAnsi="Times New Roman" w:cs="Times New Roman"/>
          <w:b/>
          <w:sz w:val="28"/>
          <w:szCs w:val="28"/>
        </w:rPr>
        <w:t>порядке установки указателей наименований улиц и номеров на жилые дома, здания, сооружения</w:t>
      </w:r>
    </w:p>
    <w:p w:rsidR="00C52BC4" w:rsidRPr="00CA6F21" w:rsidRDefault="00C52BC4" w:rsidP="002B6B39">
      <w:pPr>
        <w:jc w:val="both"/>
        <w:rPr>
          <w:rFonts w:ascii="Times New Roman" w:hAnsi="Times New Roman" w:cs="Times New Roman"/>
          <w:sz w:val="28"/>
          <w:szCs w:val="28"/>
        </w:rPr>
      </w:pPr>
      <w:r w:rsidRPr="00CA6F2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CA6F21">
        <w:rPr>
          <w:rFonts w:ascii="Times New Roman" w:hAnsi="Times New Roman" w:cs="Times New Roman"/>
          <w:color w:val="000000"/>
          <w:sz w:val="28"/>
          <w:szCs w:val="28"/>
        </w:rPr>
        <w:t>с Федеральным </w:t>
      </w:r>
      <w:hyperlink r:id="rId7" w:history="1">
        <w:r w:rsidRPr="00CA6F2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CA6F21">
        <w:rPr>
          <w:rFonts w:ascii="Times New Roman" w:hAnsi="Times New Roman" w:cs="Times New Roman"/>
          <w:color w:val="000000"/>
          <w:sz w:val="28"/>
          <w:szCs w:val="28"/>
        </w:rPr>
        <w:t xml:space="preserve"> от 06.10.2003 N 131-ФЗ «Об общих принципах организации местного самоуправления в Российской Федерации, </w:t>
      </w:r>
      <w:r w:rsidR="002B6B39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proofErr w:type="spellStart"/>
      <w:r w:rsidR="002B6B39">
        <w:rPr>
          <w:rFonts w:ascii="Times New Roman" w:hAnsi="Times New Roman" w:cs="Times New Roman"/>
          <w:sz w:val="28"/>
          <w:szCs w:val="28"/>
        </w:rPr>
        <w:t>Абишевский</w:t>
      </w:r>
      <w:proofErr w:type="spellEnd"/>
      <w:r w:rsidR="002B6B39">
        <w:rPr>
          <w:rFonts w:ascii="Times New Roman" w:hAnsi="Times New Roman" w:cs="Times New Roman"/>
          <w:sz w:val="28"/>
          <w:szCs w:val="28"/>
        </w:rPr>
        <w:t xml:space="preserve"> </w:t>
      </w:r>
      <w:r w:rsidRPr="00CA6F2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CA6F21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CA6F2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 </w:t>
      </w:r>
      <w:r w:rsidR="002B6B39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2B6B39">
        <w:rPr>
          <w:rFonts w:ascii="Times New Roman" w:hAnsi="Times New Roman" w:cs="Times New Roman"/>
          <w:sz w:val="28"/>
          <w:szCs w:val="28"/>
        </w:rPr>
        <w:t>Абишевский</w:t>
      </w:r>
      <w:proofErr w:type="spellEnd"/>
      <w:r w:rsidR="002B6B39">
        <w:rPr>
          <w:rFonts w:ascii="Times New Roman" w:hAnsi="Times New Roman" w:cs="Times New Roman"/>
          <w:sz w:val="28"/>
          <w:szCs w:val="28"/>
        </w:rPr>
        <w:t xml:space="preserve"> </w:t>
      </w:r>
      <w:r w:rsidRPr="00CA6F2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CA6F21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CA6F2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решил:</w:t>
      </w:r>
    </w:p>
    <w:p w:rsidR="00C52BC4" w:rsidRPr="00CA6F21" w:rsidRDefault="00C52BC4" w:rsidP="00C52B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52BC4" w:rsidRPr="00CA6F21" w:rsidRDefault="00C52BC4" w:rsidP="00C52BC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A6F21">
        <w:rPr>
          <w:rFonts w:ascii="Times New Roman" w:hAnsi="Times New Roman"/>
          <w:sz w:val="28"/>
          <w:szCs w:val="28"/>
        </w:rPr>
        <w:t>1. Утвердить прилагаемый Порядок установки указателей наименований и номеров на жилые дома, здания, сооружения на территории с</w:t>
      </w:r>
      <w:r w:rsidR="002B6B39">
        <w:rPr>
          <w:rFonts w:ascii="Times New Roman" w:hAnsi="Times New Roman"/>
          <w:sz w:val="28"/>
          <w:szCs w:val="28"/>
        </w:rPr>
        <w:t xml:space="preserve">ельского поселения </w:t>
      </w:r>
      <w:proofErr w:type="spellStart"/>
      <w:r w:rsidR="002B6B39">
        <w:rPr>
          <w:rFonts w:ascii="Times New Roman" w:hAnsi="Times New Roman"/>
          <w:sz w:val="28"/>
          <w:szCs w:val="28"/>
        </w:rPr>
        <w:t>Абишевский</w:t>
      </w:r>
      <w:proofErr w:type="spellEnd"/>
      <w:r w:rsidR="002B6B39">
        <w:rPr>
          <w:rFonts w:ascii="Times New Roman" w:hAnsi="Times New Roman"/>
          <w:sz w:val="28"/>
          <w:szCs w:val="28"/>
        </w:rPr>
        <w:t xml:space="preserve"> </w:t>
      </w:r>
      <w:r w:rsidRPr="00CA6F21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CA6F21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CA6F21">
        <w:rPr>
          <w:rFonts w:ascii="Times New Roman" w:hAnsi="Times New Roman"/>
          <w:sz w:val="28"/>
          <w:szCs w:val="28"/>
        </w:rPr>
        <w:t xml:space="preserve"> район республики Башкортостан (</w:t>
      </w:r>
      <w:proofErr w:type="spellStart"/>
      <w:r w:rsidRPr="00CA6F21">
        <w:rPr>
          <w:rFonts w:ascii="Times New Roman" w:hAnsi="Times New Roman"/>
          <w:sz w:val="28"/>
          <w:szCs w:val="28"/>
        </w:rPr>
        <w:t>далее-Порядок</w:t>
      </w:r>
      <w:proofErr w:type="spellEnd"/>
      <w:r w:rsidRPr="00CA6F21">
        <w:rPr>
          <w:rFonts w:ascii="Times New Roman" w:hAnsi="Times New Roman"/>
          <w:sz w:val="28"/>
          <w:szCs w:val="28"/>
        </w:rPr>
        <w:t>).</w:t>
      </w:r>
    </w:p>
    <w:p w:rsidR="00C52BC4" w:rsidRPr="00CA6F21" w:rsidRDefault="00C52BC4" w:rsidP="00C52BC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A6F21">
        <w:rPr>
          <w:rFonts w:ascii="Times New Roman" w:hAnsi="Times New Roman"/>
          <w:sz w:val="28"/>
          <w:szCs w:val="28"/>
        </w:rPr>
        <w:t>2. Обнародовать настоящее решение путем размещения на информационном стенде и официальном сайте администрации сел</w:t>
      </w:r>
      <w:r w:rsidR="002B6B39">
        <w:rPr>
          <w:rFonts w:ascii="Times New Roman" w:hAnsi="Times New Roman"/>
          <w:sz w:val="28"/>
          <w:szCs w:val="28"/>
        </w:rPr>
        <w:t xml:space="preserve">ьского поселения </w:t>
      </w:r>
      <w:proofErr w:type="spellStart"/>
      <w:r w:rsidR="002B6B39">
        <w:rPr>
          <w:rFonts w:ascii="Times New Roman" w:hAnsi="Times New Roman"/>
          <w:sz w:val="28"/>
          <w:szCs w:val="28"/>
        </w:rPr>
        <w:t>Абишевский</w:t>
      </w:r>
      <w:proofErr w:type="spellEnd"/>
      <w:r w:rsidR="002B6B39">
        <w:rPr>
          <w:rFonts w:ascii="Times New Roman" w:hAnsi="Times New Roman"/>
          <w:sz w:val="28"/>
          <w:szCs w:val="28"/>
        </w:rPr>
        <w:t xml:space="preserve"> </w:t>
      </w:r>
      <w:r w:rsidRPr="00CA6F21">
        <w:rPr>
          <w:rFonts w:ascii="Times New Roman" w:hAnsi="Times New Roman"/>
          <w:sz w:val="28"/>
          <w:szCs w:val="28"/>
        </w:rPr>
        <w:t xml:space="preserve">сельсовет. </w:t>
      </w:r>
    </w:p>
    <w:p w:rsidR="00C52BC4" w:rsidRPr="00CA6F21" w:rsidRDefault="00C52BC4" w:rsidP="00C52BC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A6F21">
        <w:rPr>
          <w:rFonts w:ascii="Times New Roman" w:hAnsi="Times New Roman"/>
          <w:sz w:val="28"/>
          <w:szCs w:val="28"/>
        </w:rPr>
        <w:tab/>
        <w:t xml:space="preserve">3. Настоящее решение вступает в силу со дня подписания. </w:t>
      </w:r>
    </w:p>
    <w:p w:rsidR="00C52BC4" w:rsidRPr="00CA6F21" w:rsidRDefault="00C52BC4" w:rsidP="00C52BC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6F2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52BC4" w:rsidRDefault="00C52BC4" w:rsidP="00C52BC4">
      <w:pPr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A6F21">
        <w:rPr>
          <w:rFonts w:ascii="Times New Roman" w:hAnsi="Times New Roman" w:cs="Times New Roman"/>
          <w:bCs/>
          <w:sz w:val="28"/>
          <w:szCs w:val="28"/>
          <w:lang w:eastAsia="en-US"/>
        </w:rPr>
        <w:t>Глава се</w:t>
      </w:r>
      <w:r w:rsidR="002B6B39">
        <w:rPr>
          <w:rFonts w:ascii="Times New Roman" w:hAnsi="Times New Roman" w:cs="Times New Roman"/>
          <w:bCs/>
          <w:sz w:val="28"/>
          <w:szCs w:val="28"/>
          <w:lang w:eastAsia="en-US"/>
        </w:rPr>
        <w:t>льского поселения</w:t>
      </w:r>
      <w:r w:rsidR="002B6B39">
        <w:rPr>
          <w:rFonts w:ascii="Times New Roman" w:hAnsi="Times New Roman" w:cs="Times New Roman"/>
          <w:bCs/>
          <w:sz w:val="28"/>
          <w:szCs w:val="28"/>
          <w:lang w:eastAsia="en-US"/>
        </w:rPr>
        <w:tab/>
      </w:r>
      <w:r w:rsidR="002B6B39">
        <w:rPr>
          <w:rFonts w:ascii="Times New Roman" w:hAnsi="Times New Roman" w:cs="Times New Roman"/>
          <w:bCs/>
          <w:sz w:val="28"/>
          <w:szCs w:val="28"/>
          <w:lang w:eastAsia="en-US"/>
        </w:rPr>
        <w:tab/>
      </w:r>
      <w:r w:rsidR="002B6B39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 xml:space="preserve">         Т.М.Юнусов</w:t>
      </w:r>
    </w:p>
    <w:p w:rsidR="002B6B39" w:rsidRDefault="002B6B39" w:rsidP="00C52BC4">
      <w:pPr>
        <w:jc w:val="both"/>
        <w:rPr>
          <w:rFonts w:ascii="Times New Roman" w:hAnsi="Times New Roman" w:cs="Times New Roman"/>
          <w:bCs/>
          <w:lang w:eastAsia="en-US"/>
        </w:rPr>
      </w:pPr>
      <w:proofErr w:type="spellStart"/>
      <w:r w:rsidRPr="002B6B39">
        <w:rPr>
          <w:rFonts w:ascii="Times New Roman" w:hAnsi="Times New Roman" w:cs="Times New Roman"/>
          <w:bCs/>
          <w:lang w:eastAsia="en-US"/>
        </w:rPr>
        <w:t>с</w:t>
      </w:r>
      <w:proofErr w:type="gramStart"/>
      <w:r w:rsidRPr="002B6B39">
        <w:rPr>
          <w:rFonts w:ascii="Times New Roman" w:hAnsi="Times New Roman" w:cs="Times New Roman"/>
          <w:bCs/>
          <w:lang w:eastAsia="en-US"/>
        </w:rPr>
        <w:t>.Б</w:t>
      </w:r>
      <w:proofErr w:type="gramEnd"/>
      <w:r w:rsidRPr="002B6B39">
        <w:rPr>
          <w:rFonts w:ascii="Times New Roman" w:hAnsi="Times New Roman" w:cs="Times New Roman"/>
          <w:bCs/>
          <w:lang w:eastAsia="en-US"/>
        </w:rPr>
        <w:t>ольшеабишево</w:t>
      </w:r>
      <w:proofErr w:type="spellEnd"/>
    </w:p>
    <w:p w:rsidR="002B6B39" w:rsidRDefault="002B6B39" w:rsidP="00C52BC4">
      <w:pPr>
        <w:jc w:val="both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>06.02.2018 г.</w:t>
      </w:r>
    </w:p>
    <w:p w:rsidR="002B6B39" w:rsidRPr="002B6B39" w:rsidRDefault="002B6B39" w:rsidP="00C52BC4">
      <w:pPr>
        <w:jc w:val="both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>№ Р-30/</w:t>
      </w:r>
      <w:r w:rsidR="00686550">
        <w:rPr>
          <w:rFonts w:ascii="Times New Roman" w:hAnsi="Times New Roman" w:cs="Times New Roman"/>
          <w:bCs/>
          <w:lang w:eastAsia="en-US"/>
        </w:rPr>
        <w:t>101</w:t>
      </w:r>
    </w:p>
    <w:p w:rsidR="00C52BC4" w:rsidRPr="00CA6F21" w:rsidRDefault="00C52BC4" w:rsidP="00C52B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6F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52BC4" w:rsidRPr="00CA6F21" w:rsidRDefault="00C52BC4" w:rsidP="00C52BC4">
      <w:pPr>
        <w:pStyle w:val="9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CA6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BC4" w:rsidRPr="00CA6F21" w:rsidRDefault="00C52BC4" w:rsidP="00C52BC4">
      <w:pPr>
        <w:pStyle w:val="9"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</w:rPr>
      </w:pPr>
    </w:p>
    <w:p w:rsidR="00686550" w:rsidRDefault="00686550" w:rsidP="00686550">
      <w:pPr>
        <w:pStyle w:val="9"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52BC4" w:rsidRPr="00CA6F21" w:rsidRDefault="00686550" w:rsidP="00686550">
      <w:pPr>
        <w:pStyle w:val="9"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4247FB">
        <w:rPr>
          <w:rFonts w:ascii="Times New Roman" w:hAnsi="Times New Roman" w:cs="Times New Roman"/>
          <w:sz w:val="28"/>
          <w:szCs w:val="28"/>
        </w:rPr>
        <w:t xml:space="preserve"> </w:t>
      </w:r>
      <w:r w:rsidR="00C52BC4" w:rsidRPr="00CA6F21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 w:rsidR="00C52BC4" w:rsidRPr="00CA6F2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52BC4" w:rsidRPr="00CA6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BC4" w:rsidRPr="00CA6F21" w:rsidRDefault="00C52BC4" w:rsidP="00C52BC4">
      <w:pPr>
        <w:pStyle w:val="9"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</w:rPr>
      </w:pPr>
      <w:r w:rsidRPr="00CA6F21">
        <w:rPr>
          <w:rFonts w:ascii="Times New Roman" w:hAnsi="Times New Roman" w:cs="Times New Roman"/>
          <w:sz w:val="28"/>
          <w:szCs w:val="28"/>
        </w:rPr>
        <w:t xml:space="preserve">           решению Совета СП</w:t>
      </w:r>
    </w:p>
    <w:p w:rsidR="00C52BC4" w:rsidRPr="00CA6F21" w:rsidRDefault="004247FB" w:rsidP="00C52BC4">
      <w:pPr>
        <w:pStyle w:val="9"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BC4" w:rsidRPr="00CA6F21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C52BC4" w:rsidRPr="00CA6F21" w:rsidRDefault="00C52BC4" w:rsidP="00C52BC4">
      <w:pPr>
        <w:pStyle w:val="9"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</w:rPr>
      </w:pPr>
      <w:r w:rsidRPr="00CA6F21">
        <w:rPr>
          <w:rFonts w:ascii="Times New Roman" w:hAnsi="Times New Roman" w:cs="Times New Roman"/>
          <w:sz w:val="28"/>
          <w:szCs w:val="28"/>
        </w:rPr>
        <w:t xml:space="preserve">           МР </w:t>
      </w:r>
      <w:proofErr w:type="spellStart"/>
      <w:r w:rsidRPr="00CA6F21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CA6F21">
        <w:rPr>
          <w:rFonts w:ascii="Times New Roman" w:hAnsi="Times New Roman" w:cs="Times New Roman"/>
          <w:sz w:val="28"/>
          <w:szCs w:val="28"/>
        </w:rPr>
        <w:t xml:space="preserve"> район РБ</w:t>
      </w:r>
    </w:p>
    <w:p w:rsidR="00C52BC4" w:rsidRPr="00CA6F21" w:rsidRDefault="00C52BC4" w:rsidP="00C52BC4">
      <w:pPr>
        <w:pStyle w:val="9"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</w:rPr>
      </w:pPr>
      <w:r w:rsidRPr="00CA6F21">
        <w:rPr>
          <w:rFonts w:ascii="Times New Roman" w:hAnsi="Times New Roman" w:cs="Times New Roman"/>
          <w:sz w:val="28"/>
          <w:szCs w:val="28"/>
        </w:rPr>
        <w:t xml:space="preserve">            От </w:t>
      </w:r>
      <w:r w:rsidR="004247FB">
        <w:rPr>
          <w:rFonts w:ascii="Times New Roman" w:hAnsi="Times New Roman" w:cs="Times New Roman"/>
          <w:sz w:val="28"/>
          <w:szCs w:val="28"/>
        </w:rPr>
        <w:t xml:space="preserve">06.02.2019 г </w:t>
      </w:r>
      <w:r w:rsidRPr="00CA6F21">
        <w:rPr>
          <w:rFonts w:ascii="Times New Roman" w:hAnsi="Times New Roman" w:cs="Times New Roman"/>
          <w:sz w:val="28"/>
          <w:szCs w:val="28"/>
        </w:rPr>
        <w:t>№</w:t>
      </w:r>
      <w:r w:rsidR="004247FB">
        <w:rPr>
          <w:rFonts w:ascii="Times New Roman" w:hAnsi="Times New Roman" w:cs="Times New Roman"/>
          <w:sz w:val="28"/>
          <w:szCs w:val="28"/>
        </w:rPr>
        <w:t xml:space="preserve"> Р-30/</w:t>
      </w:r>
      <w:r w:rsidR="00686550">
        <w:rPr>
          <w:rFonts w:ascii="Times New Roman" w:hAnsi="Times New Roman" w:cs="Times New Roman"/>
          <w:sz w:val="28"/>
          <w:szCs w:val="28"/>
        </w:rPr>
        <w:t>101</w:t>
      </w:r>
    </w:p>
    <w:p w:rsidR="00C52BC4" w:rsidRPr="00CA6F21" w:rsidRDefault="00C52BC4" w:rsidP="00C52BC4">
      <w:pPr>
        <w:pStyle w:val="3"/>
        <w:shd w:val="clear" w:color="auto" w:fill="FFFFFF"/>
        <w:spacing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C52BC4" w:rsidRPr="00CA6F21" w:rsidRDefault="00C52BC4" w:rsidP="00C52BC4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6F21">
        <w:rPr>
          <w:rFonts w:ascii="Times New Roman" w:hAnsi="Times New Roman" w:cs="Times New Roman"/>
          <w:b/>
          <w:sz w:val="28"/>
          <w:szCs w:val="28"/>
        </w:rPr>
        <w:t>Порядок установки указателей наименований улиц и номеров на жилые дома, здания, сооружения</w:t>
      </w:r>
    </w:p>
    <w:p w:rsidR="00C52BC4" w:rsidRPr="00CA6F21" w:rsidRDefault="00C52BC4" w:rsidP="00C52BC4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6F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6F21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CA6F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Общие положения</w:t>
      </w:r>
    </w:p>
    <w:p w:rsidR="00C52BC4" w:rsidRPr="00CA6F21" w:rsidRDefault="00C52BC4" w:rsidP="00C52BC4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2BC4" w:rsidRPr="00CA6F21" w:rsidRDefault="00C52BC4" w:rsidP="00C52BC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F21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Pr="00CA6F21">
        <w:rPr>
          <w:rFonts w:ascii="Times New Roman" w:hAnsi="Times New Roman" w:cs="Times New Roman"/>
          <w:sz w:val="28"/>
          <w:szCs w:val="28"/>
        </w:rPr>
        <w:t xml:space="preserve"> </w:t>
      </w:r>
      <w:r w:rsidRPr="00CA6F21">
        <w:rPr>
          <w:rFonts w:ascii="Times New Roman" w:hAnsi="Times New Roman" w:cs="Times New Roman"/>
          <w:color w:val="000000"/>
          <w:sz w:val="28"/>
          <w:szCs w:val="28"/>
        </w:rPr>
        <w:t>Порядок установки указателей наименований  улиц и номеров на жилые дома, здания, сооружения устанавливает единые и обязательные для исполнения нормы и требования в сфере организации установки указателей с названиями улиц и номерами домов на территории сельского поселения</w:t>
      </w:r>
      <w:r w:rsidR="004247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247FB">
        <w:rPr>
          <w:rFonts w:ascii="Times New Roman" w:hAnsi="Times New Roman" w:cs="Times New Roman"/>
          <w:color w:val="000000"/>
          <w:sz w:val="28"/>
          <w:szCs w:val="28"/>
        </w:rPr>
        <w:t>Абишевский</w:t>
      </w:r>
      <w:proofErr w:type="spellEnd"/>
      <w:r w:rsidR="004247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6F21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сельсовет. </w:t>
      </w:r>
    </w:p>
    <w:p w:rsidR="00C52BC4" w:rsidRPr="00CA6F21" w:rsidRDefault="00C52BC4" w:rsidP="00C52BC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F21">
        <w:rPr>
          <w:rFonts w:ascii="Times New Roman" w:hAnsi="Times New Roman" w:cs="Times New Roman"/>
          <w:color w:val="000000"/>
          <w:sz w:val="28"/>
          <w:szCs w:val="28"/>
        </w:rPr>
        <w:t>2.2.Организация установки указателей с названиями улиц и номерами жилых домов,</w:t>
      </w:r>
      <w:r w:rsidRPr="00CA6F21">
        <w:rPr>
          <w:rFonts w:ascii="Times New Roman" w:hAnsi="Times New Roman" w:cs="Times New Roman"/>
          <w:sz w:val="28"/>
          <w:szCs w:val="28"/>
        </w:rPr>
        <w:t xml:space="preserve"> </w:t>
      </w:r>
      <w:r w:rsidRPr="00CA6F21">
        <w:rPr>
          <w:rFonts w:ascii="Times New Roman" w:hAnsi="Times New Roman" w:cs="Times New Roman"/>
          <w:color w:val="000000"/>
          <w:sz w:val="28"/>
          <w:szCs w:val="28"/>
        </w:rPr>
        <w:t>зданий, сооружений осуществляется в соответствии с Федеральным </w:t>
      </w:r>
      <w:hyperlink r:id="rId8" w:history="1">
        <w:r w:rsidRPr="00CA6F2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CA6F21">
        <w:rPr>
          <w:rFonts w:ascii="Times New Roman" w:hAnsi="Times New Roman" w:cs="Times New Roman"/>
          <w:color w:val="000000"/>
          <w:sz w:val="28"/>
          <w:szCs w:val="28"/>
        </w:rPr>
        <w:t xml:space="preserve"> от 06.10.2003 N 131-ФЗ «Об общих принципах организации местного самоуправления в Российской Федерации» и другими нормативно-правыми актами.   </w:t>
      </w:r>
    </w:p>
    <w:p w:rsidR="00C52BC4" w:rsidRPr="00CA6F21" w:rsidRDefault="00C52BC4" w:rsidP="00C52BC4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52BC4" w:rsidRPr="00CA6F21" w:rsidRDefault="00C52BC4" w:rsidP="00C52BC4">
      <w:pPr>
        <w:shd w:val="clear" w:color="auto" w:fill="FFFFFF"/>
        <w:spacing w:before="100" w:beforeAutospacing="1" w:after="100" w:afterAutospacing="1" w:line="240" w:lineRule="exact"/>
        <w:ind w:left="-567" w:firstLine="567"/>
        <w:jc w:val="center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6F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Термины и определения</w:t>
      </w:r>
    </w:p>
    <w:p w:rsidR="00C52BC4" w:rsidRPr="00CA6F21" w:rsidRDefault="00C52BC4" w:rsidP="00C52BC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F21">
        <w:rPr>
          <w:rFonts w:ascii="Times New Roman" w:hAnsi="Times New Roman" w:cs="Times New Roman"/>
          <w:color w:val="000000"/>
          <w:sz w:val="28"/>
          <w:szCs w:val="28"/>
        </w:rPr>
        <w:t>В настоящем Положении используются следующие термины и определения:</w:t>
      </w:r>
    </w:p>
    <w:p w:rsidR="00C52BC4" w:rsidRPr="00CA6F21" w:rsidRDefault="00C52BC4" w:rsidP="00C52BC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F21">
        <w:rPr>
          <w:rFonts w:ascii="Times New Roman" w:hAnsi="Times New Roman" w:cs="Times New Roman"/>
          <w:color w:val="000000"/>
          <w:sz w:val="28"/>
          <w:szCs w:val="28"/>
        </w:rPr>
        <w:t>1.1.Улица - поименованный градостроительный объект, обеспечивающий транспортные и пешеходные связи между жилыми районами, а также между жилыми районами и промышленными зонами, общественными центрами, кварталами, имеющий линейные фиксированные по всей длине границы, начало и окончание.</w:t>
      </w:r>
    </w:p>
    <w:p w:rsidR="00C52BC4" w:rsidRPr="00CA6F21" w:rsidRDefault="00C52BC4" w:rsidP="00C52BC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F21">
        <w:rPr>
          <w:rFonts w:ascii="Times New Roman" w:hAnsi="Times New Roman" w:cs="Times New Roman"/>
          <w:color w:val="000000"/>
          <w:sz w:val="28"/>
          <w:szCs w:val="28"/>
        </w:rPr>
        <w:t>1.2.Домовой знак - табличка с одновременным указанием порядкового номера строения и наименования улицы, переулка, площади и т.п.</w:t>
      </w:r>
    </w:p>
    <w:p w:rsidR="00C52BC4" w:rsidRPr="00CA6F21" w:rsidRDefault="00C52BC4" w:rsidP="00C52BC4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6F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6F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Сфера правового регулирования и организация</w:t>
      </w:r>
    </w:p>
    <w:p w:rsidR="00C52BC4" w:rsidRPr="00CA6F21" w:rsidRDefault="00C52BC4" w:rsidP="00C52BC4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6F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исполнения настоящих Правил</w:t>
      </w:r>
    </w:p>
    <w:p w:rsidR="00C52BC4" w:rsidRPr="00CA6F21" w:rsidRDefault="00C52BC4" w:rsidP="00C52BC4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2BC4" w:rsidRPr="00CA6F21" w:rsidRDefault="00C52BC4" w:rsidP="00C52BC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F21">
        <w:rPr>
          <w:rFonts w:ascii="Times New Roman" w:hAnsi="Times New Roman" w:cs="Times New Roman"/>
          <w:color w:val="000000"/>
          <w:sz w:val="28"/>
          <w:szCs w:val="28"/>
        </w:rPr>
        <w:t>3.1. Правилами регулируются организационно-правовые вопросы, финансовое и материально-техническое обеспечение содержания, текущего и капитального ремонта оборудования.</w:t>
      </w:r>
    </w:p>
    <w:p w:rsidR="00C52BC4" w:rsidRPr="00CA6F21" w:rsidRDefault="00C52BC4" w:rsidP="00C52BC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F21">
        <w:rPr>
          <w:rFonts w:ascii="Times New Roman" w:hAnsi="Times New Roman" w:cs="Times New Roman"/>
          <w:color w:val="000000"/>
          <w:sz w:val="28"/>
          <w:szCs w:val="28"/>
        </w:rPr>
        <w:t>3.2. Организацию работ по содержанию, текущему и капитальному ремонту объектов по установке указателей с названиями улиц и номерами домов осуществляют управляющие организации, собственники, владельцы или пользователи земельных участков, зданий, строений и сооружений.</w:t>
      </w:r>
    </w:p>
    <w:p w:rsidR="00C52BC4" w:rsidRPr="00CA6F21" w:rsidRDefault="00C52BC4" w:rsidP="00C52BC4">
      <w:pPr>
        <w:shd w:val="clear" w:color="auto" w:fill="FFFFFF"/>
        <w:ind w:firstLine="567"/>
        <w:jc w:val="center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2BC4" w:rsidRPr="00CA6F21" w:rsidRDefault="00C52BC4" w:rsidP="00C52BC4">
      <w:pPr>
        <w:shd w:val="clear" w:color="auto" w:fill="FFFFFF"/>
        <w:ind w:firstLine="567"/>
        <w:jc w:val="center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6F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Установка указателей с названиями улиц и номерами домов</w:t>
      </w:r>
    </w:p>
    <w:p w:rsidR="00C52BC4" w:rsidRPr="00CA6F21" w:rsidRDefault="00C52BC4" w:rsidP="00C52BC4">
      <w:pPr>
        <w:shd w:val="clear" w:color="auto" w:fill="FFFFFF"/>
        <w:ind w:firstLine="567"/>
        <w:jc w:val="center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2BC4" w:rsidRPr="00CA6F21" w:rsidRDefault="00C52BC4" w:rsidP="00C52BC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F21">
        <w:rPr>
          <w:rFonts w:ascii="Times New Roman" w:hAnsi="Times New Roman" w:cs="Times New Roman"/>
          <w:color w:val="000000"/>
          <w:sz w:val="28"/>
          <w:szCs w:val="28"/>
        </w:rPr>
        <w:t>4.1. Жилые дома, здания и сооружения должны быть оборудованы табличками с номерными знаками и указателями улиц, которые должны содержаться в чистоте и исправном состоянии и освещаться в темное время суток, а многоквартирные жилые здания, кроме того, должны иметь указатели номеров подъездов.</w:t>
      </w:r>
    </w:p>
    <w:p w:rsidR="00C52BC4" w:rsidRPr="00CA6F21" w:rsidRDefault="00C52BC4" w:rsidP="00C52BC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F21">
        <w:rPr>
          <w:rFonts w:ascii="Times New Roman" w:hAnsi="Times New Roman" w:cs="Times New Roman"/>
          <w:color w:val="000000"/>
          <w:sz w:val="28"/>
          <w:szCs w:val="28"/>
        </w:rPr>
        <w:t xml:space="preserve">4.2. Запрещается произвольное написание номеров и других указателей на фасадах зданий и сооружений, а также размещение на них домовых знаков, номерных знаков и указателей улиц, не соответствующих  настоящим Правилами.  </w:t>
      </w:r>
    </w:p>
    <w:p w:rsidR="00C52BC4" w:rsidRPr="00CA6F21" w:rsidRDefault="00C52BC4" w:rsidP="00C52BC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F21">
        <w:rPr>
          <w:rFonts w:ascii="Times New Roman" w:hAnsi="Times New Roman" w:cs="Times New Roman"/>
          <w:color w:val="000000"/>
          <w:sz w:val="28"/>
          <w:szCs w:val="28"/>
        </w:rPr>
        <w:t>4.3. Ответственность за наличие, правильное размещение и содержание домовых знаков на фасадах жилых домов, зданий и сооружений несут собственники.</w:t>
      </w:r>
    </w:p>
    <w:p w:rsidR="00C52BC4" w:rsidRPr="00CA6F21" w:rsidRDefault="00C52BC4" w:rsidP="00C52BC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F21">
        <w:rPr>
          <w:rFonts w:ascii="Times New Roman" w:hAnsi="Times New Roman" w:cs="Times New Roman"/>
          <w:color w:val="000000"/>
          <w:sz w:val="28"/>
          <w:szCs w:val="28"/>
        </w:rPr>
        <w:t>4.4. На вновь построенных и вводимых в эксплуатацию домах компания-застройщик до заселения дома должна вывесить все положенные домовые знаки и указатели улиц.</w:t>
      </w:r>
    </w:p>
    <w:p w:rsidR="00C52BC4" w:rsidRPr="00CA6F21" w:rsidRDefault="00C52BC4" w:rsidP="00C52BC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F21">
        <w:rPr>
          <w:rFonts w:ascii="Times New Roman" w:hAnsi="Times New Roman" w:cs="Times New Roman"/>
          <w:color w:val="000000"/>
          <w:sz w:val="28"/>
          <w:szCs w:val="28"/>
        </w:rPr>
        <w:t>4.5. При переименовании улиц, переулков, проездов, площадей домовые знаки и указатели улиц должны быть заменены собственниками в течение одного месяца с момента выхода решения о переименовании.</w:t>
      </w:r>
    </w:p>
    <w:p w:rsidR="00C52BC4" w:rsidRPr="00CA6F21" w:rsidRDefault="00C52BC4" w:rsidP="00C52BC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F21">
        <w:rPr>
          <w:rFonts w:ascii="Times New Roman" w:hAnsi="Times New Roman" w:cs="Times New Roman"/>
          <w:color w:val="000000"/>
          <w:sz w:val="28"/>
          <w:szCs w:val="28"/>
        </w:rPr>
        <w:t xml:space="preserve">4.6. Указатель с обозначением наименования улицы и номера дома размещается в верхнем правом углу фасада на высоте от 2,5 до 3,5 метра от уровня земли.  </w:t>
      </w:r>
    </w:p>
    <w:p w:rsidR="00C52BC4" w:rsidRPr="00CA6F21" w:rsidRDefault="00C52BC4" w:rsidP="00C52BC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F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Указатель улицы и номера дома представляет собой:</w:t>
      </w:r>
    </w:p>
    <w:p w:rsidR="00C52BC4" w:rsidRPr="00CA6F21" w:rsidRDefault="00C52BC4" w:rsidP="00C52BC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F21">
        <w:rPr>
          <w:rFonts w:ascii="Times New Roman" w:hAnsi="Times New Roman" w:cs="Times New Roman"/>
          <w:color w:val="000000"/>
          <w:sz w:val="28"/>
          <w:szCs w:val="28"/>
        </w:rPr>
        <w:t xml:space="preserve">- для многоэтажных жилых домов и других строений - металлическую пластинку (размером 300 </w:t>
      </w:r>
      <w:proofErr w:type="spellStart"/>
      <w:r w:rsidRPr="00CA6F21">
        <w:rPr>
          <w:rFonts w:ascii="Times New Roman" w:hAnsi="Times New Roman" w:cs="Times New Roman"/>
          <w:color w:val="000000"/>
          <w:sz w:val="28"/>
          <w:szCs w:val="28"/>
        </w:rPr>
        <w:t>x</w:t>
      </w:r>
      <w:proofErr w:type="spellEnd"/>
      <w:r w:rsidRPr="00CA6F21">
        <w:rPr>
          <w:rFonts w:ascii="Times New Roman" w:hAnsi="Times New Roman" w:cs="Times New Roman"/>
          <w:color w:val="000000"/>
          <w:sz w:val="28"/>
          <w:szCs w:val="28"/>
        </w:rPr>
        <w:t xml:space="preserve"> 900 мм). На белом фоне расположены и буквы и номер дома  синего цвета;</w:t>
      </w:r>
    </w:p>
    <w:p w:rsidR="00C52BC4" w:rsidRPr="00CA6F21" w:rsidRDefault="00C52BC4" w:rsidP="00C52BC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F21">
        <w:rPr>
          <w:rFonts w:ascii="Times New Roman" w:hAnsi="Times New Roman" w:cs="Times New Roman"/>
          <w:color w:val="000000"/>
          <w:sz w:val="28"/>
          <w:szCs w:val="28"/>
        </w:rPr>
        <w:t xml:space="preserve">- для одноэтажных жилых домов и других строений - металлическую пластинку (размером 160 </w:t>
      </w:r>
      <w:proofErr w:type="spellStart"/>
      <w:r w:rsidRPr="00CA6F21">
        <w:rPr>
          <w:rFonts w:ascii="Times New Roman" w:hAnsi="Times New Roman" w:cs="Times New Roman"/>
          <w:color w:val="000000"/>
          <w:sz w:val="28"/>
          <w:szCs w:val="28"/>
        </w:rPr>
        <w:t>x</w:t>
      </w:r>
      <w:proofErr w:type="spellEnd"/>
      <w:r w:rsidRPr="00CA6F21">
        <w:rPr>
          <w:rFonts w:ascii="Times New Roman" w:hAnsi="Times New Roman" w:cs="Times New Roman"/>
          <w:color w:val="000000"/>
          <w:sz w:val="28"/>
          <w:szCs w:val="28"/>
        </w:rPr>
        <w:t xml:space="preserve"> 600 мм). На белом фоне расположены буквы и номер дома синего цвета.</w:t>
      </w:r>
    </w:p>
    <w:p w:rsidR="00C52BC4" w:rsidRPr="00CA6F21" w:rsidRDefault="00C52BC4" w:rsidP="00C52BC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F21">
        <w:rPr>
          <w:rFonts w:ascii="Times New Roman" w:hAnsi="Times New Roman" w:cs="Times New Roman"/>
          <w:color w:val="000000"/>
          <w:sz w:val="28"/>
          <w:szCs w:val="28"/>
        </w:rPr>
        <w:t>Наименование улицы должно быть полным, за исключением слов, обозначающих характер проездов: пр., пер., пл., туп</w:t>
      </w:r>
      <w:proofErr w:type="gramStart"/>
      <w:r w:rsidRPr="00CA6F21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proofErr w:type="gramEnd"/>
      <w:r w:rsidRPr="00CA6F21">
        <w:rPr>
          <w:rFonts w:ascii="Times New Roman" w:hAnsi="Times New Roman" w:cs="Times New Roman"/>
          <w:color w:val="000000"/>
          <w:sz w:val="28"/>
          <w:szCs w:val="28"/>
        </w:rPr>
        <w:t>бульв</w:t>
      </w:r>
      <w:proofErr w:type="spellEnd"/>
      <w:r w:rsidRPr="00CA6F21">
        <w:rPr>
          <w:rFonts w:ascii="Times New Roman" w:hAnsi="Times New Roman" w:cs="Times New Roman"/>
          <w:color w:val="000000"/>
          <w:sz w:val="28"/>
          <w:szCs w:val="28"/>
        </w:rPr>
        <w:t xml:space="preserve">, ул.. </w:t>
      </w:r>
    </w:p>
    <w:p w:rsidR="00C52BC4" w:rsidRPr="00CA6F21" w:rsidRDefault="00C52BC4" w:rsidP="00C52BC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F21">
        <w:rPr>
          <w:rFonts w:ascii="Times New Roman" w:hAnsi="Times New Roman" w:cs="Times New Roman"/>
          <w:color w:val="000000"/>
          <w:sz w:val="28"/>
          <w:szCs w:val="28"/>
        </w:rPr>
        <w:t>Порядковый номер одноименных улиц, переулков ставится в начале названия и пишется цифрой.</w:t>
      </w:r>
    </w:p>
    <w:p w:rsidR="00C52BC4" w:rsidRPr="00CA6F21" w:rsidRDefault="00C52BC4" w:rsidP="00C52BC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F21">
        <w:rPr>
          <w:rFonts w:ascii="Times New Roman" w:hAnsi="Times New Roman" w:cs="Times New Roman"/>
          <w:color w:val="000000"/>
          <w:sz w:val="28"/>
          <w:szCs w:val="28"/>
        </w:rPr>
        <w:t xml:space="preserve">4.8. Указатель номера подъезда и находящихся в нем квартир (размер 150 </w:t>
      </w:r>
      <w:proofErr w:type="spellStart"/>
      <w:r w:rsidRPr="00CA6F21">
        <w:rPr>
          <w:rFonts w:ascii="Times New Roman" w:hAnsi="Times New Roman" w:cs="Times New Roman"/>
          <w:color w:val="000000"/>
          <w:sz w:val="28"/>
          <w:szCs w:val="28"/>
        </w:rPr>
        <w:t>x</w:t>
      </w:r>
      <w:proofErr w:type="spellEnd"/>
      <w:r w:rsidRPr="00CA6F21">
        <w:rPr>
          <w:rFonts w:ascii="Times New Roman" w:hAnsi="Times New Roman" w:cs="Times New Roman"/>
          <w:color w:val="000000"/>
          <w:sz w:val="28"/>
          <w:szCs w:val="28"/>
        </w:rPr>
        <w:t xml:space="preserve"> 250 мм) размещается над входом в подъезд так, как позволяет </w:t>
      </w:r>
      <w:proofErr w:type="gramStart"/>
      <w:r w:rsidRPr="00CA6F21">
        <w:rPr>
          <w:rFonts w:ascii="Times New Roman" w:hAnsi="Times New Roman" w:cs="Times New Roman"/>
          <w:color w:val="000000"/>
          <w:sz w:val="28"/>
          <w:szCs w:val="28"/>
        </w:rPr>
        <w:t>архитектурное решение</w:t>
      </w:r>
      <w:proofErr w:type="gramEnd"/>
      <w:r w:rsidRPr="00CA6F21">
        <w:rPr>
          <w:rFonts w:ascii="Times New Roman" w:hAnsi="Times New Roman" w:cs="Times New Roman"/>
          <w:color w:val="000000"/>
          <w:sz w:val="28"/>
          <w:szCs w:val="28"/>
        </w:rPr>
        <w:t xml:space="preserve"> входа в здание. Однако в доме указатели должны быть размещены единообразно.</w:t>
      </w:r>
    </w:p>
    <w:p w:rsidR="00C52BC4" w:rsidRPr="00CA6F21" w:rsidRDefault="00C52BC4" w:rsidP="00C52BC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F21">
        <w:rPr>
          <w:rFonts w:ascii="Times New Roman" w:hAnsi="Times New Roman" w:cs="Times New Roman"/>
          <w:color w:val="000000"/>
          <w:sz w:val="28"/>
          <w:szCs w:val="28"/>
        </w:rPr>
        <w:t>4.9. Изготовление (реставрация, ремонт) и установка домовых знаков на фасадах зданий, домов, строений, сооружений осуществляется за счет средств   собственников.</w:t>
      </w:r>
    </w:p>
    <w:p w:rsidR="00C52BC4" w:rsidRPr="00CA6F21" w:rsidRDefault="00C52BC4" w:rsidP="00C52BC4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6F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6F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Ответственность юридических и физических лиц за нарушение Положения</w:t>
      </w:r>
    </w:p>
    <w:p w:rsidR="00C52BC4" w:rsidRPr="00CA6F21" w:rsidRDefault="00C52BC4" w:rsidP="00C52BC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52BC4" w:rsidRPr="00CA6F21" w:rsidRDefault="00C52BC4" w:rsidP="00C52BC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F21">
        <w:rPr>
          <w:rFonts w:ascii="Times New Roman" w:hAnsi="Times New Roman" w:cs="Times New Roman"/>
          <w:color w:val="000000"/>
          <w:sz w:val="28"/>
          <w:szCs w:val="28"/>
        </w:rPr>
        <w:t>5.1. Юридические и физические лица, виновные в нарушении настоящих Правил, привлекаются к административной ответственности в установленном порядке согласно действующему законодательству.</w:t>
      </w:r>
    </w:p>
    <w:p w:rsidR="00C52BC4" w:rsidRPr="00CA6F21" w:rsidRDefault="00C52BC4" w:rsidP="00C52B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2BC4" w:rsidRPr="00CA6F21" w:rsidRDefault="00C52BC4" w:rsidP="00C52BC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 w:rsidRPr="00CA6F21">
        <w:rPr>
          <w:color w:val="052635"/>
          <w:sz w:val="28"/>
          <w:szCs w:val="28"/>
        </w:rPr>
        <w:t xml:space="preserve"> </w:t>
      </w:r>
    </w:p>
    <w:p w:rsidR="00C52BC4" w:rsidRPr="00CA6F21" w:rsidRDefault="00C52BC4" w:rsidP="00C52BC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</w:p>
    <w:p w:rsidR="00C52BC4" w:rsidRDefault="00C52BC4" w:rsidP="004247FB">
      <w:pPr>
        <w:pStyle w:val="a6"/>
        <w:shd w:val="clear" w:color="auto" w:fill="FFFFFF"/>
        <w:spacing w:before="0" w:beforeAutospacing="0" w:after="0" w:afterAutospacing="0"/>
        <w:jc w:val="both"/>
        <w:rPr>
          <w:color w:val="052635"/>
          <w:sz w:val="28"/>
          <w:szCs w:val="28"/>
        </w:rPr>
      </w:pPr>
    </w:p>
    <w:p w:rsidR="00686550" w:rsidRDefault="00686550" w:rsidP="004247FB">
      <w:pPr>
        <w:pStyle w:val="a6"/>
        <w:shd w:val="clear" w:color="auto" w:fill="FFFFFF"/>
        <w:spacing w:before="0" w:beforeAutospacing="0" w:after="0" w:afterAutospacing="0"/>
        <w:jc w:val="both"/>
        <w:rPr>
          <w:color w:val="052635"/>
          <w:sz w:val="28"/>
          <w:szCs w:val="28"/>
        </w:rPr>
      </w:pPr>
    </w:p>
    <w:p w:rsidR="00686550" w:rsidRDefault="00686550" w:rsidP="004247FB">
      <w:pPr>
        <w:pStyle w:val="a6"/>
        <w:shd w:val="clear" w:color="auto" w:fill="FFFFFF"/>
        <w:spacing w:before="0" w:beforeAutospacing="0" w:after="0" w:afterAutospacing="0"/>
        <w:jc w:val="both"/>
        <w:rPr>
          <w:color w:val="052635"/>
          <w:sz w:val="28"/>
          <w:szCs w:val="28"/>
        </w:rPr>
      </w:pPr>
    </w:p>
    <w:p w:rsidR="00686550" w:rsidRDefault="00686550" w:rsidP="004247FB">
      <w:pPr>
        <w:pStyle w:val="a6"/>
        <w:shd w:val="clear" w:color="auto" w:fill="FFFFFF"/>
        <w:spacing w:before="0" w:beforeAutospacing="0" w:after="0" w:afterAutospacing="0"/>
        <w:jc w:val="both"/>
        <w:rPr>
          <w:color w:val="052635"/>
          <w:sz w:val="28"/>
          <w:szCs w:val="28"/>
        </w:rPr>
      </w:pPr>
    </w:p>
    <w:p w:rsidR="00686550" w:rsidRDefault="00686550" w:rsidP="004247FB">
      <w:pPr>
        <w:pStyle w:val="a6"/>
        <w:shd w:val="clear" w:color="auto" w:fill="FFFFFF"/>
        <w:spacing w:before="0" w:beforeAutospacing="0" w:after="0" w:afterAutospacing="0"/>
        <w:jc w:val="both"/>
        <w:rPr>
          <w:color w:val="052635"/>
          <w:sz w:val="28"/>
          <w:szCs w:val="28"/>
        </w:rPr>
      </w:pPr>
    </w:p>
    <w:p w:rsidR="004247FB" w:rsidRPr="00CA6F21" w:rsidRDefault="004247FB" w:rsidP="004247FB">
      <w:pPr>
        <w:pStyle w:val="a6"/>
        <w:shd w:val="clear" w:color="auto" w:fill="FFFFFF"/>
        <w:spacing w:before="0" w:beforeAutospacing="0" w:after="0" w:afterAutospacing="0"/>
        <w:jc w:val="both"/>
        <w:rPr>
          <w:color w:val="052635"/>
          <w:sz w:val="28"/>
          <w:szCs w:val="28"/>
        </w:rPr>
      </w:pPr>
    </w:p>
    <w:tbl>
      <w:tblPr>
        <w:tblW w:w="9922" w:type="dxa"/>
        <w:tblInd w:w="-698" w:type="dxa"/>
        <w:tblLayout w:type="fixed"/>
        <w:tblLook w:val="01E0"/>
      </w:tblPr>
      <w:tblGrid>
        <w:gridCol w:w="4252"/>
        <w:gridCol w:w="1495"/>
        <w:gridCol w:w="4175"/>
      </w:tblGrid>
      <w:tr w:rsidR="002B6B39" w:rsidTr="00DD22D7">
        <w:tc>
          <w:tcPr>
            <w:tcW w:w="4252" w:type="dxa"/>
          </w:tcPr>
          <w:p w:rsidR="002B6B39" w:rsidRDefault="002B6B39" w:rsidP="00DD22D7">
            <w:pPr>
              <w:pStyle w:val="CharChar"/>
              <w:rPr>
                <w:b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БАШКОРТОСТАН РЕСПУБЛИКАҺ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Ы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 xml:space="preserve"> ХӘЙБУЛЛА  РАЙОНЫ МУНИЦИПАЛЬ РАЙОНЫНЫҢ  ӘБЕШ АУЫЛ СОВЕТЫ АУЫЛ БИЛӘМӘҺЕ                    СОВЕТЫ</w:t>
            </w:r>
          </w:p>
        </w:tc>
        <w:tc>
          <w:tcPr>
            <w:tcW w:w="1495" w:type="dxa"/>
            <w:vMerge w:val="restart"/>
          </w:tcPr>
          <w:p w:rsidR="002B6B39" w:rsidRDefault="002B6B39" w:rsidP="00DD22D7">
            <w:pPr>
              <w:rPr>
                <w:rFonts w:ascii="BashAlfia" w:eastAsia="Calibri" w:hAnsi="BashAlfia"/>
                <w:b/>
                <w:sz w:val="28"/>
                <w:lang w:eastAsia="en-US"/>
              </w:rPr>
            </w:pPr>
            <w:r>
              <w:rPr>
                <w:rFonts w:ascii="BashAlfia" w:hAnsi="BashAlfia"/>
                <w:b/>
                <w:noProof/>
              </w:rPr>
              <w:drawing>
                <wp:inline distT="0" distB="0" distL="0" distR="0">
                  <wp:extent cx="809625" cy="1085850"/>
                  <wp:effectExtent l="19050" t="0" r="9525" b="0"/>
                  <wp:docPr id="2" name="Рисунок 1" descr="Хайбулла герб готовый copy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айбулла герб готовый copy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 contrast="-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5" w:type="dxa"/>
          </w:tcPr>
          <w:p w:rsidR="002B6B39" w:rsidRDefault="002B6B39" w:rsidP="00DD22D7">
            <w:pPr>
              <w:pStyle w:val="CharChar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СОВЕТ</w:t>
            </w:r>
          </w:p>
          <w:p w:rsidR="002B6B39" w:rsidRDefault="002B6B39" w:rsidP="00DD22D7">
            <w:pPr>
              <w:pStyle w:val="CharChar"/>
              <w:jc w:val="center"/>
              <w:rPr>
                <w:lang w:val="ru-RU"/>
              </w:rPr>
            </w:pPr>
            <w:r>
              <w:rPr>
                <w:b/>
                <w:sz w:val="24"/>
                <w:lang w:val="ru-RU"/>
              </w:rPr>
              <w:t>СЕЛЬСКОГО ПОСЕЛЕНИЯ АБИШЕВСКИЙ СЕЛЬСОВЕТ МУНИЦИПАЛЬНОГО РАЙОНА ХАЙБУЛЛИНСКИЙ РАЙОН РЕСПУБЛИКИ БАШКОРТОСТАН</w:t>
            </w:r>
          </w:p>
        </w:tc>
      </w:tr>
      <w:tr w:rsidR="002B6B39" w:rsidTr="00DD22D7">
        <w:tc>
          <w:tcPr>
            <w:tcW w:w="4252" w:type="dxa"/>
          </w:tcPr>
          <w:p w:rsidR="002B6B39" w:rsidRDefault="002B6B39" w:rsidP="00DD22D7">
            <w:pPr>
              <w:pStyle w:val="CharChar"/>
              <w:rPr>
                <w:b/>
                <w:lang w:val="ru-RU"/>
              </w:rPr>
            </w:pPr>
          </w:p>
          <w:p w:rsidR="002B6B39" w:rsidRDefault="002B6B39" w:rsidP="00DD22D7">
            <w:pPr>
              <w:pStyle w:val="CharChar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453814, </w:t>
            </w:r>
            <w:proofErr w:type="spellStart"/>
            <w:r>
              <w:rPr>
                <w:b/>
                <w:lang w:val="ru-RU"/>
              </w:rPr>
              <w:t>Оло</w:t>
            </w:r>
            <w:proofErr w:type="spellEnd"/>
            <w:r>
              <w:rPr>
                <w:b/>
                <w:lang w:val="ru-RU"/>
              </w:rPr>
              <w:t xml:space="preserve">  Әбеш </w:t>
            </w:r>
            <w:proofErr w:type="spellStart"/>
            <w:r>
              <w:rPr>
                <w:b/>
                <w:lang w:val="ru-RU"/>
              </w:rPr>
              <w:t>ауылы</w:t>
            </w:r>
            <w:proofErr w:type="spellEnd"/>
            <w:r>
              <w:rPr>
                <w:b/>
                <w:lang w:val="ru-RU"/>
              </w:rPr>
              <w:t>, Мәктә</w:t>
            </w:r>
            <w:proofErr w:type="gramStart"/>
            <w:r>
              <w:rPr>
                <w:b/>
                <w:lang w:val="ru-RU"/>
              </w:rPr>
              <w:t>п</w:t>
            </w:r>
            <w:proofErr w:type="gram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урамы</w:t>
            </w:r>
            <w:proofErr w:type="spellEnd"/>
            <w:r>
              <w:rPr>
                <w:b/>
                <w:lang w:val="ru-RU"/>
              </w:rPr>
              <w:t>, 7</w:t>
            </w:r>
          </w:p>
          <w:p w:rsidR="002B6B39" w:rsidRDefault="002B6B39" w:rsidP="00DD22D7">
            <w:pPr>
              <w:pStyle w:val="CharChar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тел. (34758) 2-34-46, </w:t>
            </w:r>
            <w:proofErr w:type="spellStart"/>
            <w:r>
              <w:rPr>
                <w:b/>
              </w:rPr>
              <w:t>abishselsovet</w:t>
            </w:r>
            <w:proofErr w:type="spellEnd"/>
            <w:r>
              <w:rPr>
                <w:b/>
                <w:lang w:val="ru-RU"/>
              </w:rPr>
              <w:t>@</w:t>
            </w:r>
            <w:r>
              <w:rPr>
                <w:b/>
              </w:rPr>
              <w:t>mail</w:t>
            </w:r>
            <w:r>
              <w:rPr>
                <w:b/>
                <w:lang w:val="ru-RU"/>
              </w:rPr>
              <w:t>.</w:t>
            </w:r>
            <w:proofErr w:type="spellStart"/>
            <w:r>
              <w:rPr>
                <w:b/>
              </w:rPr>
              <w:t>ru</w:t>
            </w:r>
            <w:proofErr w:type="spellEnd"/>
          </w:p>
        </w:tc>
        <w:tc>
          <w:tcPr>
            <w:tcW w:w="1495" w:type="dxa"/>
            <w:vMerge/>
            <w:vAlign w:val="center"/>
          </w:tcPr>
          <w:p w:rsidR="002B6B39" w:rsidRDefault="002B6B39" w:rsidP="00DD22D7">
            <w:pPr>
              <w:rPr>
                <w:rFonts w:ascii="BashAlfia" w:eastAsia="Calibri" w:hAnsi="BashAlfia"/>
                <w:b/>
                <w:sz w:val="28"/>
                <w:lang w:eastAsia="en-US"/>
              </w:rPr>
            </w:pPr>
          </w:p>
        </w:tc>
        <w:tc>
          <w:tcPr>
            <w:tcW w:w="4175" w:type="dxa"/>
          </w:tcPr>
          <w:p w:rsidR="002B6B39" w:rsidRDefault="002B6B39" w:rsidP="00DD22D7">
            <w:pPr>
              <w:pStyle w:val="CharChar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B6B39" w:rsidRDefault="002B6B39" w:rsidP="00DD22D7">
            <w:pPr>
              <w:pStyle w:val="CharChar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453814, </w:t>
            </w:r>
            <w:r>
              <w:rPr>
                <w:b/>
              </w:rPr>
              <w:t>c</w:t>
            </w:r>
            <w:r>
              <w:rPr>
                <w:b/>
                <w:lang w:val="ru-RU"/>
              </w:rPr>
              <w:t>.</w:t>
            </w:r>
            <w:proofErr w:type="spellStart"/>
            <w:r>
              <w:rPr>
                <w:b/>
                <w:lang w:val="ru-RU"/>
              </w:rPr>
              <w:t>Большеабишево</w:t>
            </w:r>
            <w:proofErr w:type="spellEnd"/>
            <w:r>
              <w:rPr>
                <w:b/>
                <w:lang w:val="ru-RU"/>
              </w:rPr>
              <w:t>, ул</w:t>
            </w:r>
            <w:proofErr w:type="gramStart"/>
            <w:r>
              <w:rPr>
                <w:b/>
                <w:lang w:val="ru-RU"/>
              </w:rPr>
              <w:t>.Ш</w:t>
            </w:r>
            <w:proofErr w:type="gramEnd"/>
            <w:r>
              <w:rPr>
                <w:b/>
                <w:lang w:val="ru-RU"/>
              </w:rPr>
              <w:t>кольная, 7</w:t>
            </w:r>
          </w:p>
          <w:p w:rsidR="002B6B39" w:rsidRPr="00E7625A" w:rsidRDefault="002B6B39" w:rsidP="00DD22D7">
            <w:pPr>
              <w:pStyle w:val="CharChar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тел. (34758) 2-34-46, </w:t>
            </w:r>
            <w:hyperlink r:id="rId9" w:history="1">
              <w:r w:rsidRPr="006B70A5">
                <w:rPr>
                  <w:rStyle w:val="a3"/>
                  <w:b/>
                </w:rPr>
                <w:t>abishselsovet</w:t>
              </w:r>
              <w:r w:rsidRPr="000C5EC7">
                <w:rPr>
                  <w:rStyle w:val="a3"/>
                  <w:b/>
                  <w:lang w:val="ru-RU"/>
                </w:rPr>
                <w:t>@</w:t>
              </w:r>
              <w:r w:rsidRPr="006B70A5">
                <w:rPr>
                  <w:rStyle w:val="a3"/>
                  <w:b/>
                </w:rPr>
                <w:t>mail</w:t>
              </w:r>
              <w:r w:rsidRPr="000C5EC7">
                <w:rPr>
                  <w:rStyle w:val="a3"/>
                  <w:b/>
                  <w:lang w:val="ru-RU"/>
                </w:rPr>
                <w:t>.</w:t>
              </w:r>
              <w:proofErr w:type="spellStart"/>
              <w:r w:rsidRPr="006B70A5">
                <w:rPr>
                  <w:rStyle w:val="a3"/>
                  <w:b/>
                </w:rPr>
                <w:t>ru</w:t>
              </w:r>
              <w:proofErr w:type="spellEnd"/>
            </w:hyperlink>
          </w:p>
        </w:tc>
      </w:tr>
    </w:tbl>
    <w:p w:rsidR="002B6B39" w:rsidRDefault="004573ED" w:rsidP="002B6B39">
      <w:pPr>
        <w:rPr>
          <w:rFonts w:eastAsia="Calibri"/>
          <w:sz w:val="16"/>
          <w:szCs w:val="16"/>
          <w:lang w:eastAsia="en-US"/>
        </w:rPr>
      </w:pPr>
      <w:r w:rsidRPr="004573ED">
        <w:rPr>
          <w:rFonts w:eastAsia="Calibri"/>
          <w:sz w:val="28"/>
          <w:lang w:eastAsia="en-US"/>
        </w:rPr>
        <w:pict>
          <v:line id="_x0000_s1027" style="position:absolute;flip:y;z-index:251662336;mso-position-horizontal-relative:text;mso-position-vertical-relative:text" from="-12.85pt,2.5pt" to="500.15pt,3.7pt" o:allowincell="f" strokeweight="4.5pt">
            <v:stroke linestyle="thickThin"/>
          </v:line>
        </w:pict>
      </w:r>
    </w:p>
    <w:p w:rsidR="002B6B39" w:rsidRPr="003F3154" w:rsidRDefault="002B6B39" w:rsidP="002B6B39">
      <w:pPr>
        <w:jc w:val="center"/>
        <w:rPr>
          <w:rFonts w:ascii="Arial" w:hAnsi="Arial" w:cs="Arial"/>
          <w:b/>
        </w:rPr>
      </w:pPr>
      <w:r w:rsidRPr="003D3DFA">
        <w:rPr>
          <w:rFonts w:ascii="Arial" w:hAnsi="Arial" w:cs="Arial"/>
        </w:rPr>
        <w:t xml:space="preserve"> </w:t>
      </w:r>
      <w:r w:rsidRPr="003D3DFA">
        <w:t xml:space="preserve"> </w:t>
      </w:r>
      <w:r w:rsidRPr="003F3154">
        <w:tab/>
      </w:r>
      <w:r w:rsidRPr="003F3154">
        <w:tab/>
      </w:r>
      <w:r w:rsidRPr="003F3154">
        <w:rPr>
          <w:i/>
        </w:rPr>
        <w:t xml:space="preserve"> </w:t>
      </w:r>
    </w:p>
    <w:p w:rsidR="002B6B39" w:rsidRPr="00CA6F21" w:rsidRDefault="002B6B39" w:rsidP="002B6B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F21">
        <w:rPr>
          <w:rFonts w:ascii="Times New Roman" w:hAnsi="Times New Roman" w:cs="Times New Roman"/>
          <w:b/>
          <w:sz w:val="24"/>
          <w:szCs w:val="24"/>
        </w:rPr>
        <w:t xml:space="preserve">Ҡ А Р А Р </w:t>
      </w:r>
      <w:r w:rsidRPr="00CA6F21">
        <w:rPr>
          <w:rFonts w:ascii="Times New Roman" w:hAnsi="Times New Roman" w:cs="Times New Roman"/>
          <w:b/>
          <w:sz w:val="24"/>
          <w:szCs w:val="24"/>
        </w:rPr>
        <w:tab/>
      </w:r>
      <w:r w:rsidRPr="00CA6F21">
        <w:rPr>
          <w:rFonts w:ascii="Times New Roman" w:hAnsi="Times New Roman" w:cs="Times New Roman"/>
          <w:b/>
          <w:sz w:val="24"/>
          <w:szCs w:val="24"/>
        </w:rPr>
        <w:tab/>
      </w:r>
      <w:r w:rsidRPr="00CA6F21">
        <w:rPr>
          <w:rFonts w:ascii="Times New Roman" w:hAnsi="Times New Roman" w:cs="Times New Roman"/>
          <w:b/>
          <w:sz w:val="24"/>
          <w:szCs w:val="24"/>
        </w:rPr>
        <w:tab/>
      </w:r>
      <w:r w:rsidRPr="00CA6F21">
        <w:rPr>
          <w:rFonts w:ascii="Times New Roman" w:hAnsi="Times New Roman" w:cs="Times New Roman"/>
          <w:b/>
          <w:sz w:val="24"/>
          <w:szCs w:val="24"/>
        </w:rPr>
        <w:tab/>
      </w:r>
      <w:r w:rsidRPr="00CA6F21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CA6F21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proofErr w:type="gramStart"/>
      <w:r w:rsidRPr="00CA6F2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A6F21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C52BC4" w:rsidRPr="00CA6F21" w:rsidRDefault="00C52BC4" w:rsidP="00C52BC4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A6F21">
        <w:rPr>
          <w:rFonts w:ascii="Times New Roman" w:hAnsi="Times New Roman"/>
          <w:sz w:val="28"/>
          <w:szCs w:val="28"/>
        </w:rPr>
        <w:t xml:space="preserve">Об утверждении Порядка  деятельности общественных  кладбищ и Правил содержания  мест погребения на территории сельского поселения </w:t>
      </w:r>
      <w:proofErr w:type="spellStart"/>
      <w:r w:rsidR="002B6B39">
        <w:rPr>
          <w:rFonts w:ascii="Times New Roman" w:hAnsi="Times New Roman"/>
          <w:sz w:val="28"/>
          <w:szCs w:val="28"/>
        </w:rPr>
        <w:t>Абишевский</w:t>
      </w:r>
      <w:proofErr w:type="spellEnd"/>
      <w:r w:rsidR="002B6B39">
        <w:rPr>
          <w:rFonts w:ascii="Times New Roman" w:hAnsi="Times New Roman"/>
          <w:sz w:val="28"/>
          <w:szCs w:val="28"/>
        </w:rPr>
        <w:t xml:space="preserve"> </w:t>
      </w:r>
      <w:r w:rsidRPr="00CA6F21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CA6F21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CA6F21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C52BC4" w:rsidRPr="00CA6F21" w:rsidRDefault="00C52BC4" w:rsidP="00C52BC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52BC4" w:rsidRPr="00CA6F21" w:rsidRDefault="00C52BC4" w:rsidP="00C52BC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A6F21">
        <w:rPr>
          <w:rFonts w:ascii="Times New Roman" w:hAnsi="Times New Roman"/>
          <w:sz w:val="28"/>
          <w:szCs w:val="28"/>
        </w:rPr>
        <w:t xml:space="preserve"> </w:t>
      </w:r>
    </w:p>
    <w:p w:rsidR="00C52BC4" w:rsidRPr="00CA6F21" w:rsidRDefault="00C52BC4" w:rsidP="00C52BC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6F21">
        <w:rPr>
          <w:rFonts w:ascii="Times New Roman" w:hAnsi="Times New Roman"/>
          <w:sz w:val="28"/>
          <w:szCs w:val="28"/>
        </w:rPr>
        <w:t xml:space="preserve">В соответствии ч. 1 статьи 17, ч. 4 статьи 18 Федерального закона от 12 января 1996 года № 8-ФЗ «О погребении и похоронном деле», Федеральным законом от 06 октября 2003 года № 131-ФЗ «Об общих принципах организации местного самоуправления в Российской Федерации», </w:t>
      </w:r>
      <w:proofErr w:type="spellStart"/>
      <w:r w:rsidRPr="00CA6F21">
        <w:rPr>
          <w:rFonts w:ascii="Times New Roman" w:hAnsi="Times New Roman"/>
          <w:sz w:val="28"/>
          <w:szCs w:val="28"/>
        </w:rPr>
        <w:t>СанПиН</w:t>
      </w:r>
      <w:proofErr w:type="spellEnd"/>
      <w:r w:rsidRPr="00CA6F21">
        <w:rPr>
          <w:rFonts w:ascii="Times New Roman" w:hAnsi="Times New Roman"/>
          <w:sz w:val="28"/>
          <w:szCs w:val="28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назначения», утвержденным Постановлением Главного Государственного</w:t>
      </w:r>
      <w:proofErr w:type="gramEnd"/>
      <w:r w:rsidRPr="00CA6F21">
        <w:rPr>
          <w:rFonts w:ascii="Times New Roman" w:hAnsi="Times New Roman"/>
          <w:sz w:val="28"/>
          <w:szCs w:val="28"/>
        </w:rPr>
        <w:t xml:space="preserve"> санитарного врача Российской Федерации от 28.06.2011 года № 84, руководствуясь Уставом сельского поселения, Совет сельского поселения</w:t>
      </w:r>
      <w:r w:rsidR="002B6B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6B39">
        <w:rPr>
          <w:rFonts w:ascii="Times New Roman" w:hAnsi="Times New Roman"/>
          <w:sz w:val="28"/>
          <w:szCs w:val="28"/>
        </w:rPr>
        <w:t>Абишевский</w:t>
      </w:r>
      <w:proofErr w:type="spellEnd"/>
      <w:r w:rsidR="002B6B39">
        <w:rPr>
          <w:rFonts w:ascii="Times New Roman" w:hAnsi="Times New Roman"/>
          <w:sz w:val="28"/>
          <w:szCs w:val="28"/>
        </w:rPr>
        <w:t xml:space="preserve"> </w:t>
      </w:r>
      <w:r w:rsidRPr="00CA6F21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CA6F21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CA6F21">
        <w:rPr>
          <w:rFonts w:ascii="Times New Roman" w:hAnsi="Times New Roman"/>
          <w:sz w:val="28"/>
          <w:szCs w:val="28"/>
        </w:rPr>
        <w:t xml:space="preserve"> район Республики Башкортостан (дале</w:t>
      </w:r>
      <w:proofErr w:type="gramStart"/>
      <w:r w:rsidRPr="00CA6F21">
        <w:rPr>
          <w:rFonts w:ascii="Times New Roman" w:hAnsi="Times New Roman"/>
          <w:sz w:val="28"/>
          <w:szCs w:val="28"/>
        </w:rPr>
        <w:t>е-</w:t>
      </w:r>
      <w:proofErr w:type="gramEnd"/>
      <w:r w:rsidRPr="00CA6F21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CA6F21">
        <w:rPr>
          <w:rFonts w:ascii="Times New Roman" w:hAnsi="Times New Roman"/>
          <w:sz w:val="28"/>
          <w:szCs w:val="28"/>
        </w:rPr>
        <w:t>Абишевский</w:t>
      </w:r>
      <w:proofErr w:type="spellEnd"/>
      <w:r w:rsidR="00CA6F21">
        <w:rPr>
          <w:rFonts w:ascii="Times New Roman" w:hAnsi="Times New Roman"/>
          <w:sz w:val="28"/>
          <w:szCs w:val="28"/>
        </w:rPr>
        <w:t xml:space="preserve"> </w:t>
      </w:r>
      <w:r w:rsidRPr="00CA6F21">
        <w:rPr>
          <w:rFonts w:ascii="Times New Roman" w:hAnsi="Times New Roman"/>
          <w:sz w:val="28"/>
          <w:szCs w:val="28"/>
        </w:rPr>
        <w:t>сельсовет) решил:</w:t>
      </w:r>
    </w:p>
    <w:p w:rsidR="00C52BC4" w:rsidRPr="00CA6F21" w:rsidRDefault="00C52BC4" w:rsidP="00C52BC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A6F21">
        <w:rPr>
          <w:rFonts w:ascii="Times New Roman" w:hAnsi="Times New Roman"/>
          <w:sz w:val="28"/>
          <w:szCs w:val="28"/>
        </w:rPr>
        <w:t xml:space="preserve">          1. Утвердить Порядок деятельности общественных кладбищ на территории  се</w:t>
      </w:r>
      <w:r w:rsidR="00CA6F21">
        <w:rPr>
          <w:rFonts w:ascii="Times New Roman" w:hAnsi="Times New Roman"/>
          <w:sz w:val="28"/>
          <w:szCs w:val="28"/>
        </w:rPr>
        <w:t xml:space="preserve">льского поселения </w:t>
      </w:r>
      <w:proofErr w:type="spellStart"/>
      <w:r w:rsidR="00CA6F21">
        <w:rPr>
          <w:rFonts w:ascii="Times New Roman" w:hAnsi="Times New Roman"/>
          <w:sz w:val="28"/>
          <w:szCs w:val="28"/>
        </w:rPr>
        <w:t>Абишевский</w:t>
      </w:r>
      <w:proofErr w:type="spellEnd"/>
      <w:r w:rsidR="00CA6F21">
        <w:rPr>
          <w:rFonts w:ascii="Times New Roman" w:hAnsi="Times New Roman"/>
          <w:sz w:val="28"/>
          <w:szCs w:val="28"/>
        </w:rPr>
        <w:t xml:space="preserve"> </w:t>
      </w:r>
      <w:r w:rsidRPr="00CA6F21">
        <w:rPr>
          <w:rFonts w:ascii="Times New Roman" w:hAnsi="Times New Roman"/>
          <w:sz w:val="28"/>
          <w:szCs w:val="28"/>
        </w:rPr>
        <w:t>сельсовет (приложение № 1)</w:t>
      </w:r>
    </w:p>
    <w:p w:rsidR="00C52BC4" w:rsidRPr="00CA6F21" w:rsidRDefault="00C52BC4" w:rsidP="00C52BC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A6F21">
        <w:rPr>
          <w:rFonts w:ascii="Times New Roman" w:hAnsi="Times New Roman"/>
          <w:sz w:val="28"/>
          <w:szCs w:val="28"/>
        </w:rPr>
        <w:t xml:space="preserve">   </w:t>
      </w:r>
      <w:r w:rsidRPr="00CA6F21">
        <w:rPr>
          <w:rFonts w:ascii="Times New Roman" w:hAnsi="Times New Roman"/>
          <w:sz w:val="28"/>
          <w:szCs w:val="28"/>
        </w:rPr>
        <w:tab/>
        <w:t>2. Утвердить Правила содержания мест погребения в сельском поселении</w:t>
      </w:r>
      <w:r w:rsidR="00CA6F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F21">
        <w:rPr>
          <w:rFonts w:ascii="Times New Roman" w:hAnsi="Times New Roman"/>
          <w:sz w:val="28"/>
          <w:szCs w:val="28"/>
        </w:rPr>
        <w:t>Абишевский</w:t>
      </w:r>
      <w:proofErr w:type="spellEnd"/>
      <w:r w:rsidR="00CA6F21">
        <w:rPr>
          <w:rFonts w:ascii="Times New Roman" w:hAnsi="Times New Roman"/>
          <w:sz w:val="28"/>
          <w:szCs w:val="28"/>
        </w:rPr>
        <w:t xml:space="preserve"> </w:t>
      </w:r>
      <w:r w:rsidRPr="00CA6F21">
        <w:rPr>
          <w:rFonts w:ascii="Times New Roman" w:hAnsi="Times New Roman"/>
          <w:sz w:val="28"/>
          <w:szCs w:val="28"/>
        </w:rPr>
        <w:t>сельсовет (приложение № 2)</w:t>
      </w:r>
    </w:p>
    <w:p w:rsidR="00C52BC4" w:rsidRPr="00CA6F21" w:rsidRDefault="00C52BC4" w:rsidP="00C52BC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A6F21">
        <w:rPr>
          <w:rFonts w:ascii="Times New Roman" w:hAnsi="Times New Roman"/>
          <w:sz w:val="28"/>
          <w:szCs w:val="28"/>
        </w:rPr>
        <w:t xml:space="preserve">         3. Настоящее решение обрадовать на информационных стендах и разместить на официальном сайте сельского поселения </w:t>
      </w:r>
      <w:proofErr w:type="spellStart"/>
      <w:r w:rsidR="00CA6F21">
        <w:rPr>
          <w:rFonts w:ascii="Times New Roman" w:hAnsi="Times New Roman"/>
          <w:sz w:val="28"/>
          <w:szCs w:val="28"/>
        </w:rPr>
        <w:t>Абишевский</w:t>
      </w:r>
      <w:proofErr w:type="spellEnd"/>
      <w:r w:rsidR="00CA6F21">
        <w:rPr>
          <w:rFonts w:ascii="Times New Roman" w:hAnsi="Times New Roman"/>
          <w:sz w:val="28"/>
          <w:szCs w:val="28"/>
        </w:rPr>
        <w:t xml:space="preserve"> </w:t>
      </w:r>
      <w:r w:rsidRPr="00CA6F21">
        <w:rPr>
          <w:rFonts w:ascii="Times New Roman" w:hAnsi="Times New Roman"/>
          <w:sz w:val="28"/>
          <w:szCs w:val="28"/>
        </w:rPr>
        <w:t>сельсовет.</w:t>
      </w:r>
    </w:p>
    <w:p w:rsidR="00C52BC4" w:rsidRPr="00CA6F21" w:rsidRDefault="00C52BC4" w:rsidP="00C52BC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A6F21">
        <w:rPr>
          <w:rFonts w:ascii="Times New Roman" w:hAnsi="Times New Roman"/>
          <w:sz w:val="28"/>
          <w:szCs w:val="28"/>
        </w:rPr>
        <w:tab/>
        <w:t xml:space="preserve">4. Настоящее решение вступает в силу со дня подписания. </w:t>
      </w:r>
    </w:p>
    <w:p w:rsidR="00C52BC4" w:rsidRPr="00CA6F21" w:rsidRDefault="00C52BC4" w:rsidP="00C52BC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A6F21">
        <w:rPr>
          <w:rFonts w:ascii="Times New Roman" w:hAnsi="Times New Roman"/>
          <w:sz w:val="28"/>
          <w:szCs w:val="28"/>
        </w:rPr>
        <w:t xml:space="preserve"> </w:t>
      </w:r>
    </w:p>
    <w:p w:rsidR="00C52BC4" w:rsidRPr="00CA6F21" w:rsidRDefault="00C52BC4" w:rsidP="00C52BC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52BC4" w:rsidRPr="00CA6F21" w:rsidRDefault="00C52BC4" w:rsidP="00C52BC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A6F21">
        <w:rPr>
          <w:rFonts w:ascii="Times New Roman" w:hAnsi="Times New Roman"/>
          <w:sz w:val="28"/>
          <w:szCs w:val="28"/>
        </w:rPr>
        <w:t xml:space="preserve"> </w:t>
      </w:r>
    </w:p>
    <w:p w:rsidR="00C52BC4" w:rsidRPr="00CA6F21" w:rsidRDefault="00C52BC4" w:rsidP="00C52BC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52BC4" w:rsidRDefault="00C52BC4" w:rsidP="00C52BC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A6F21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CA6F21">
        <w:rPr>
          <w:rFonts w:ascii="Times New Roman" w:hAnsi="Times New Roman"/>
          <w:sz w:val="28"/>
          <w:szCs w:val="28"/>
        </w:rPr>
        <w:tab/>
      </w:r>
      <w:r w:rsidRPr="00CA6F21">
        <w:rPr>
          <w:rFonts w:ascii="Times New Roman" w:hAnsi="Times New Roman"/>
          <w:sz w:val="28"/>
          <w:szCs w:val="28"/>
        </w:rPr>
        <w:tab/>
      </w:r>
      <w:r w:rsidRPr="00CA6F21">
        <w:rPr>
          <w:rFonts w:ascii="Times New Roman" w:hAnsi="Times New Roman"/>
          <w:sz w:val="28"/>
          <w:szCs w:val="28"/>
        </w:rPr>
        <w:tab/>
      </w:r>
      <w:r w:rsidRPr="00CA6F21">
        <w:rPr>
          <w:rFonts w:ascii="Times New Roman" w:hAnsi="Times New Roman"/>
          <w:sz w:val="28"/>
          <w:szCs w:val="28"/>
        </w:rPr>
        <w:tab/>
      </w:r>
      <w:r w:rsidRPr="00CA6F21">
        <w:rPr>
          <w:rFonts w:ascii="Times New Roman" w:hAnsi="Times New Roman"/>
          <w:sz w:val="28"/>
          <w:szCs w:val="28"/>
        </w:rPr>
        <w:tab/>
      </w:r>
      <w:r w:rsidR="00CA6F21">
        <w:rPr>
          <w:rFonts w:ascii="Times New Roman" w:hAnsi="Times New Roman"/>
          <w:sz w:val="28"/>
          <w:szCs w:val="28"/>
        </w:rPr>
        <w:t>Т.М.Юнусов</w:t>
      </w:r>
    </w:p>
    <w:p w:rsidR="002B6B39" w:rsidRPr="002B6B39" w:rsidRDefault="002B6B39" w:rsidP="00C52BC4">
      <w:pPr>
        <w:pStyle w:val="a7"/>
        <w:jc w:val="both"/>
        <w:rPr>
          <w:rFonts w:ascii="Times New Roman" w:hAnsi="Times New Roman"/>
        </w:rPr>
      </w:pPr>
      <w:r w:rsidRPr="002B6B39">
        <w:rPr>
          <w:rFonts w:ascii="Times New Roman" w:hAnsi="Times New Roman"/>
        </w:rPr>
        <w:t xml:space="preserve"> </w:t>
      </w:r>
      <w:proofErr w:type="spellStart"/>
      <w:r w:rsidRPr="002B6B39">
        <w:rPr>
          <w:rFonts w:ascii="Times New Roman" w:hAnsi="Times New Roman"/>
        </w:rPr>
        <w:t>с</w:t>
      </w:r>
      <w:proofErr w:type="gramStart"/>
      <w:r w:rsidRPr="002B6B39">
        <w:rPr>
          <w:rFonts w:ascii="Times New Roman" w:hAnsi="Times New Roman"/>
        </w:rPr>
        <w:t>.Б</w:t>
      </w:r>
      <w:proofErr w:type="gramEnd"/>
      <w:r w:rsidRPr="002B6B39">
        <w:rPr>
          <w:rFonts w:ascii="Times New Roman" w:hAnsi="Times New Roman"/>
        </w:rPr>
        <w:t>ольшеабишево</w:t>
      </w:r>
      <w:proofErr w:type="spellEnd"/>
    </w:p>
    <w:p w:rsidR="002B6B39" w:rsidRDefault="002B6B39" w:rsidP="00C52BC4">
      <w:pPr>
        <w:pStyle w:val="a7"/>
        <w:jc w:val="both"/>
        <w:rPr>
          <w:rFonts w:ascii="Times New Roman" w:hAnsi="Times New Roman"/>
        </w:rPr>
      </w:pPr>
      <w:r w:rsidRPr="002B6B39">
        <w:rPr>
          <w:rFonts w:ascii="Times New Roman" w:hAnsi="Times New Roman"/>
        </w:rPr>
        <w:t>06.02.2019</w:t>
      </w:r>
    </w:p>
    <w:p w:rsidR="00C52BC4" w:rsidRDefault="002B6B39" w:rsidP="004247FB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№ Р-30/</w:t>
      </w:r>
      <w:r w:rsidR="00686550">
        <w:rPr>
          <w:rFonts w:ascii="Times New Roman" w:hAnsi="Times New Roman"/>
        </w:rPr>
        <w:t>102</w:t>
      </w:r>
    </w:p>
    <w:p w:rsidR="004247FB" w:rsidRPr="004247FB" w:rsidRDefault="004247FB" w:rsidP="004247FB">
      <w:pPr>
        <w:pStyle w:val="a7"/>
        <w:jc w:val="both"/>
        <w:rPr>
          <w:rFonts w:ascii="Times New Roman" w:hAnsi="Times New Roman"/>
        </w:rPr>
      </w:pPr>
    </w:p>
    <w:p w:rsidR="00C52BC4" w:rsidRPr="00CA6F21" w:rsidRDefault="00C52BC4" w:rsidP="00C52BC4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CA6F21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C52BC4" w:rsidRPr="00CA6F21" w:rsidRDefault="00C52BC4" w:rsidP="00C52BC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52BC4" w:rsidRPr="00CA6F21" w:rsidRDefault="00C52BC4" w:rsidP="00C52BC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A6F21">
        <w:rPr>
          <w:rFonts w:ascii="Times New Roman" w:hAnsi="Times New Roman"/>
          <w:b/>
          <w:sz w:val="28"/>
          <w:szCs w:val="28"/>
        </w:rPr>
        <w:t>Порядок</w:t>
      </w:r>
    </w:p>
    <w:p w:rsidR="00C52BC4" w:rsidRPr="00CA6F21" w:rsidRDefault="00C52BC4" w:rsidP="00C52BC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A6F21">
        <w:rPr>
          <w:rFonts w:ascii="Times New Roman" w:hAnsi="Times New Roman"/>
          <w:b/>
          <w:sz w:val="28"/>
          <w:szCs w:val="28"/>
        </w:rPr>
        <w:t xml:space="preserve">деятельности общественных кладбищ на территории сельского поселения </w:t>
      </w:r>
      <w:proofErr w:type="spellStart"/>
      <w:r w:rsidR="00CA6F21">
        <w:rPr>
          <w:rFonts w:ascii="Times New Roman" w:hAnsi="Times New Roman"/>
          <w:b/>
          <w:sz w:val="28"/>
          <w:szCs w:val="28"/>
        </w:rPr>
        <w:t>Абишевский</w:t>
      </w:r>
      <w:proofErr w:type="spellEnd"/>
      <w:r w:rsidRPr="00CA6F21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C52BC4" w:rsidRPr="00CA6F21" w:rsidRDefault="00C52BC4" w:rsidP="00C52BC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52BC4" w:rsidRPr="00CA6F21" w:rsidRDefault="00C52BC4" w:rsidP="00C52BC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A6F21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C52BC4" w:rsidRPr="00CA6F21" w:rsidRDefault="00C52BC4" w:rsidP="00C52BC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52BC4" w:rsidRPr="00CA6F21" w:rsidRDefault="00C52BC4" w:rsidP="00C52BC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A6F21">
        <w:rPr>
          <w:rFonts w:ascii="Times New Roman" w:hAnsi="Times New Roman"/>
          <w:sz w:val="28"/>
          <w:szCs w:val="28"/>
        </w:rPr>
        <w:t>1.1. Настоящий Порядок деятельности общественных кладбищ (далее – Порядок) разработан в соответствии с Федеральным законом от 12 января 1996 года № 8-ФЗ «О погребении и похоронном деле», Федеральным законом от 06 октября 2003 года № 131-ФЗ «Об общих принципах организации местного самоуправления в Российской Федерации».</w:t>
      </w:r>
    </w:p>
    <w:p w:rsidR="00C52BC4" w:rsidRPr="00CA6F21" w:rsidRDefault="00C52BC4" w:rsidP="00C52BC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A6F21">
        <w:rPr>
          <w:rFonts w:ascii="Times New Roman" w:hAnsi="Times New Roman"/>
          <w:sz w:val="28"/>
          <w:szCs w:val="28"/>
        </w:rPr>
        <w:t xml:space="preserve">На территории </w:t>
      </w:r>
      <w:r w:rsidR="00CA6F2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CA6F21">
        <w:rPr>
          <w:rFonts w:ascii="Times New Roman" w:hAnsi="Times New Roman"/>
          <w:sz w:val="28"/>
          <w:szCs w:val="28"/>
        </w:rPr>
        <w:t>Абишевский</w:t>
      </w:r>
      <w:proofErr w:type="spellEnd"/>
      <w:r w:rsidRPr="00CA6F21">
        <w:rPr>
          <w:rFonts w:ascii="Times New Roman" w:hAnsi="Times New Roman"/>
          <w:sz w:val="28"/>
          <w:szCs w:val="28"/>
        </w:rPr>
        <w:t xml:space="preserve"> сельсовет каждому человеку после его смерти гарантируется погребение с учетом его волеизъявления, предоставление для граждан на территории поселения бесплатного участка земли для погребения тела (останков) праха в соответствии с данными Правилами.</w:t>
      </w:r>
    </w:p>
    <w:p w:rsidR="00C52BC4" w:rsidRPr="00CA6F21" w:rsidRDefault="00C52BC4" w:rsidP="00C52BC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A6F21">
        <w:rPr>
          <w:rFonts w:ascii="Times New Roman" w:hAnsi="Times New Roman"/>
          <w:sz w:val="28"/>
          <w:szCs w:val="28"/>
        </w:rPr>
        <w:t xml:space="preserve">1.2. Граждане самостоятельно организовывают погребение с обязательной регистрацией места захоронения в администрации сельского поселения </w:t>
      </w:r>
      <w:proofErr w:type="spellStart"/>
      <w:r w:rsidR="00CA6F21">
        <w:rPr>
          <w:rFonts w:ascii="Times New Roman" w:hAnsi="Times New Roman"/>
          <w:sz w:val="28"/>
          <w:szCs w:val="28"/>
        </w:rPr>
        <w:t>Абишевский</w:t>
      </w:r>
      <w:proofErr w:type="spellEnd"/>
      <w:r w:rsidR="00CA6F21">
        <w:rPr>
          <w:rFonts w:ascii="Times New Roman" w:hAnsi="Times New Roman"/>
          <w:sz w:val="28"/>
          <w:szCs w:val="28"/>
        </w:rPr>
        <w:t xml:space="preserve"> </w:t>
      </w:r>
      <w:r w:rsidRPr="00CA6F21">
        <w:rPr>
          <w:rFonts w:ascii="Times New Roman" w:hAnsi="Times New Roman"/>
          <w:sz w:val="28"/>
          <w:szCs w:val="28"/>
        </w:rPr>
        <w:t>сельсовет.</w:t>
      </w:r>
    </w:p>
    <w:p w:rsidR="00C52BC4" w:rsidRPr="00CA6F21" w:rsidRDefault="00C52BC4" w:rsidP="00C52BC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A6F21">
        <w:rPr>
          <w:rFonts w:ascii="Times New Roman" w:hAnsi="Times New Roman"/>
          <w:sz w:val="28"/>
          <w:szCs w:val="28"/>
        </w:rPr>
        <w:t xml:space="preserve">1.3. Организацию работы по содержанию, благоустройству и реконструкции кладбища осуществляет администрация  сельского поселения </w:t>
      </w:r>
      <w:proofErr w:type="spellStart"/>
      <w:r w:rsidR="00CA6F21">
        <w:rPr>
          <w:rFonts w:ascii="Times New Roman" w:hAnsi="Times New Roman"/>
          <w:sz w:val="28"/>
          <w:szCs w:val="28"/>
        </w:rPr>
        <w:t>Абишевский</w:t>
      </w:r>
      <w:proofErr w:type="spellEnd"/>
      <w:r w:rsidR="00CA6F21">
        <w:rPr>
          <w:rFonts w:ascii="Times New Roman" w:hAnsi="Times New Roman"/>
          <w:sz w:val="28"/>
          <w:szCs w:val="28"/>
        </w:rPr>
        <w:t xml:space="preserve"> </w:t>
      </w:r>
      <w:r w:rsidRPr="00CA6F21">
        <w:rPr>
          <w:rFonts w:ascii="Times New Roman" w:hAnsi="Times New Roman"/>
          <w:sz w:val="28"/>
          <w:szCs w:val="28"/>
        </w:rPr>
        <w:t>сельсовет.</w:t>
      </w:r>
    </w:p>
    <w:p w:rsidR="00C52BC4" w:rsidRPr="00CA6F21" w:rsidRDefault="00C52BC4" w:rsidP="00C52BC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52BC4" w:rsidRPr="00CA6F21" w:rsidRDefault="00C52BC4" w:rsidP="00C52BC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A6F21">
        <w:rPr>
          <w:rFonts w:ascii="Times New Roman" w:hAnsi="Times New Roman"/>
          <w:b/>
          <w:sz w:val="28"/>
          <w:szCs w:val="28"/>
        </w:rPr>
        <w:t>2. Порядок погребения</w:t>
      </w:r>
    </w:p>
    <w:p w:rsidR="00C52BC4" w:rsidRPr="00CA6F21" w:rsidRDefault="00C52BC4" w:rsidP="00C52BC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52BC4" w:rsidRPr="00CA6F21" w:rsidRDefault="00C52BC4" w:rsidP="00C52BC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A6F21">
        <w:rPr>
          <w:rFonts w:ascii="Times New Roman" w:hAnsi="Times New Roman"/>
          <w:sz w:val="28"/>
          <w:szCs w:val="28"/>
        </w:rPr>
        <w:t xml:space="preserve">   </w:t>
      </w:r>
      <w:r w:rsidRPr="00CA6F21">
        <w:rPr>
          <w:rFonts w:ascii="Times New Roman" w:hAnsi="Times New Roman"/>
          <w:sz w:val="28"/>
          <w:szCs w:val="28"/>
        </w:rPr>
        <w:tab/>
        <w:t xml:space="preserve"> 2.1. Погребение – обрядовые действия по захоронению тела (останков) человека после его смерти с учетом его волеизъявления и в соответствии с обычаями и традициями, не противоречащими санитарным и иным требованиям.</w:t>
      </w:r>
    </w:p>
    <w:p w:rsidR="00C52BC4" w:rsidRPr="00CA6F21" w:rsidRDefault="00C52BC4" w:rsidP="00C52BC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A6F21">
        <w:rPr>
          <w:rFonts w:ascii="Times New Roman" w:hAnsi="Times New Roman"/>
          <w:sz w:val="28"/>
          <w:szCs w:val="28"/>
        </w:rPr>
        <w:t xml:space="preserve"> </w:t>
      </w:r>
      <w:r w:rsidRPr="00CA6F21">
        <w:rPr>
          <w:rFonts w:ascii="Times New Roman" w:hAnsi="Times New Roman"/>
          <w:sz w:val="28"/>
          <w:szCs w:val="28"/>
        </w:rPr>
        <w:tab/>
        <w:t>2.2.Погребение умершего (погибшего) производится на основании медицинского свидетельства о смерти при предъявлении лицом, взявшим на себя обязанность осуществить погребение, паспорта или иного документа, удостоверяющего его личность. Захоронение урн с прахом производится на основании свидетельства о смерти, выданного органами ЗАГС, справки о кремации при предъявлении лицом, взявшим на себя обязанность осуществить погребение, паспорта или иного документа, удостоверяющего его личность.</w:t>
      </w:r>
    </w:p>
    <w:p w:rsidR="00C52BC4" w:rsidRPr="00CA6F21" w:rsidRDefault="00C52BC4" w:rsidP="00C52BC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A6F21">
        <w:rPr>
          <w:rFonts w:ascii="Times New Roman" w:hAnsi="Times New Roman"/>
          <w:sz w:val="28"/>
          <w:szCs w:val="28"/>
        </w:rPr>
        <w:t xml:space="preserve">2.3. На общественных кладбищах погребение может осуществляться с учетом </w:t>
      </w:r>
      <w:proofErr w:type="spellStart"/>
      <w:r w:rsidRPr="00CA6F21">
        <w:rPr>
          <w:rFonts w:ascii="Times New Roman" w:hAnsi="Times New Roman"/>
          <w:sz w:val="28"/>
          <w:szCs w:val="28"/>
        </w:rPr>
        <w:t>вероисповедальных</w:t>
      </w:r>
      <w:proofErr w:type="spellEnd"/>
      <w:r w:rsidRPr="00CA6F21">
        <w:rPr>
          <w:rFonts w:ascii="Times New Roman" w:hAnsi="Times New Roman"/>
          <w:sz w:val="28"/>
          <w:szCs w:val="28"/>
        </w:rPr>
        <w:t xml:space="preserve">, воинских, и иных обычаев и традиций.      </w:t>
      </w:r>
    </w:p>
    <w:p w:rsidR="00C52BC4" w:rsidRPr="00CA6F21" w:rsidRDefault="00C52BC4" w:rsidP="00C52BC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A6F21">
        <w:rPr>
          <w:rFonts w:ascii="Times New Roman" w:hAnsi="Times New Roman"/>
          <w:sz w:val="28"/>
          <w:szCs w:val="28"/>
        </w:rPr>
        <w:t xml:space="preserve">2.4. </w:t>
      </w:r>
      <w:proofErr w:type="gramStart"/>
      <w:r w:rsidRPr="00CA6F21">
        <w:rPr>
          <w:rFonts w:ascii="Times New Roman" w:hAnsi="Times New Roman"/>
          <w:sz w:val="28"/>
          <w:szCs w:val="28"/>
        </w:rPr>
        <w:t>Расстояние между могилами по длинным сторонам должно быть не менее 1 метра, по коротким - не менее 0,5 метра.</w:t>
      </w:r>
      <w:proofErr w:type="gramEnd"/>
      <w:r w:rsidRPr="00CA6F21">
        <w:rPr>
          <w:rFonts w:ascii="Times New Roman" w:hAnsi="Times New Roman"/>
          <w:sz w:val="28"/>
          <w:szCs w:val="28"/>
        </w:rPr>
        <w:t xml:space="preserve"> Длина могилы должна быть не менее 2,0 м, ширина - 1,0 м, глубина – не менее 1,5 м. При захоронении умерших детей размеры могил могут быть соответственно уменьшены.</w:t>
      </w:r>
    </w:p>
    <w:p w:rsidR="00C52BC4" w:rsidRPr="00CA6F21" w:rsidRDefault="00C52BC4" w:rsidP="00C52BC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A6F21">
        <w:rPr>
          <w:rFonts w:ascii="Times New Roman" w:hAnsi="Times New Roman"/>
          <w:sz w:val="28"/>
          <w:szCs w:val="28"/>
        </w:rPr>
        <w:lastRenderedPageBreak/>
        <w:t>2.5. Каждое захоронение, произведенное на территории кладбища, регистрируется в книге регистрации захоронений на основании заявления лица, взявшего на себя обязанность осуществить погребение (ответственного за погребение). Регистрация захоронений осуществляется при наличии медицинского свидетельства о смерти, а регистрация захоронения урны с прахом – при наличии свидетельства о смерти, выданного органами ЗАГС, и справки о кремации.</w:t>
      </w:r>
    </w:p>
    <w:p w:rsidR="00C52BC4" w:rsidRPr="00CA6F21" w:rsidRDefault="00C52BC4" w:rsidP="00C52BC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52BC4" w:rsidRPr="00CA6F21" w:rsidRDefault="00C52BC4" w:rsidP="00C52BC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A6F21">
        <w:rPr>
          <w:rFonts w:ascii="Times New Roman" w:hAnsi="Times New Roman"/>
          <w:b/>
          <w:sz w:val="28"/>
          <w:szCs w:val="28"/>
        </w:rPr>
        <w:t>3. Установка надмогильных сооружений и их содержание</w:t>
      </w:r>
    </w:p>
    <w:p w:rsidR="00C52BC4" w:rsidRPr="00CA6F21" w:rsidRDefault="00C52BC4" w:rsidP="00C52BC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52BC4" w:rsidRPr="00CA6F21" w:rsidRDefault="00C52BC4" w:rsidP="00C52BC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A6F21">
        <w:rPr>
          <w:rFonts w:ascii="Times New Roman" w:hAnsi="Times New Roman"/>
          <w:sz w:val="28"/>
          <w:szCs w:val="28"/>
        </w:rPr>
        <w:t xml:space="preserve">3.1. Установка надмогильных сооружений (надгробий) и оград на кладбищах допускается только в границах предоставленных мест захоронения. Устанавливаемые надмогильные сооружения (надгробия) и ограды не должны иметь частей, выступающих за границы мест захоронения или нависающих над </w:t>
      </w:r>
      <w:proofErr w:type="gramStart"/>
      <w:r w:rsidRPr="00CA6F21">
        <w:rPr>
          <w:rFonts w:ascii="Times New Roman" w:hAnsi="Times New Roman"/>
          <w:sz w:val="28"/>
          <w:szCs w:val="28"/>
        </w:rPr>
        <w:t>соседними</w:t>
      </w:r>
      <w:proofErr w:type="gramEnd"/>
      <w:r w:rsidRPr="00CA6F21">
        <w:rPr>
          <w:rFonts w:ascii="Times New Roman" w:hAnsi="Times New Roman"/>
          <w:sz w:val="28"/>
          <w:szCs w:val="28"/>
        </w:rPr>
        <w:t xml:space="preserve">.   </w:t>
      </w:r>
    </w:p>
    <w:p w:rsidR="00C52BC4" w:rsidRPr="00CA6F21" w:rsidRDefault="00C52BC4" w:rsidP="00C52BC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A6F21">
        <w:rPr>
          <w:rFonts w:ascii="Times New Roman" w:hAnsi="Times New Roman"/>
          <w:sz w:val="28"/>
          <w:szCs w:val="28"/>
        </w:rPr>
        <w:t xml:space="preserve">3.3. Надписи на надмогильных сооружениях (надгробиях) должны соответствовать сведениям </w:t>
      </w:r>
      <w:proofErr w:type="gramStart"/>
      <w:r w:rsidRPr="00CA6F21">
        <w:rPr>
          <w:rFonts w:ascii="Times New Roman" w:hAnsi="Times New Roman"/>
          <w:sz w:val="28"/>
          <w:szCs w:val="28"/>
        </w:rPr>
        <w:t>о</w:t>
      </w:r>
      <w:proofErr w:type="gramEnd"/>
      <w:r w:rsidRPr="00CA6F21">
        <w:rPr>
          <w:rFonts w:ascii="Times New Roman" w:hAnsi="Times New Roman"/>
          <w:sz w:val="28"/>
          <w:szCs w:val="28"/>
        </w:rPr>
        <w:t xml:space="preserve"> действительно захороненных в данном месте умерших.</w:t>
      </w:r>
    </w:p>
    <w:p w:rsidR="00C52BC4" w:rsidRPr="00CA6F21" w:rsidRDefault="00C52BC4" w:rsidP="00C52BC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A6F21">
        <w:rPr>
          <w:rFonts w:ascii="Times New Roman" w:hAnsi="Times New Roman"/>
          <w:sz w:val="28"/>
          <w:szCs w:val="28"/>
        </w:rPr>
        <w:t>3.4. Срок использования надмогильных сооружений (надгробий) и оград не ограничивается, за исключением случаев признания объекта в установленном порядке ветхим, представляющим угрозу здоровью людей, сохранности соседних мест захоронения.</w:t>
      </w:r>
    </w:p>
    <w:p w:rsidR="00C52BC4" w:rsidRPr="00CA6F21" w:rsidRDefault="00C52BC4" w:rsidP="00C52BC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A6F21">
        <w:rPr>
          <w:rFonts w:ascii="Times New Roman" w:hAnsi="Times New Roman"/>
          <w:sz w:val="28"/>
          <w:szCs w:val="28"/>
        </w:rPr>
        <w:t>3.5. Надмогильные сооружения устанавливаются с соблюдением соответствующих требований строительных норм и правил.</w:t>
      </w:r>
    </w:p>
    <w:p w:rsidR="00C52BC4" w:rsidRPr="00CA6F21" w:rsidRDefault="00C52BC4" w:rsidP="00C52BC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52BC4" w:rsidRPr="00CA6F21" w:rsidRDefault="00C52BC4" w:rsidP="00C52BC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A6F21">
        <w:rPr>
          <w:rFonts w:ascii="Times New Roman" w:hAnsi="Times New Roman"/>
          <w:b/>
          <w:sz w:val="28"/>
          <w:szCs w:val="28"/>
        </w:rPr>
        <w:t>4. Правила работы кладбищ</w:t>
      </w:r>
    </w:p>
    <w:p w:rsidR="00C52BC4" w:rsidRPr="00CA6F21" w:rsidRDefault="00C52BC4" w:rsidP="00C52BC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52BC4" w:rsidRPr="00CA6F21" w:rsidRDefault="00C52BC4" w:rsidP="00C52BC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A6F21">
        <w:rPr>
          <w:rFonts w:ascii="Times New Roman" w:hAnsi="Times New Roman"/>
          <w:sz w:val="28"/>
          <w:szCs w:val="28"/>
        </w:rPr>
        <w:t xml:space="preserve">4.1. Кладбища открыты для посещения ежедневно. </w:t>
      </w:r>
    </w:p>
    <w:p w:rsidR="00C52BC4" w:rsidRPr="00CA6F21" w:rsidRDefault="00C52BC4" w:rsidP="00C52BC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A6F21">
        <w:rPr>
          <w:rFonts w:ascii="Times New Roman" w:hAnsi="Times New Roman"/>
          <w:sz w:val="28"/>
          <w:szCs w:val="28"/>
        </w:rPr>
        <w:t>4.2. Захоронение на кладбищах производится ежедневно с 10.00 до 17.00.</w:t>
      </w:r>
    </w:p>
    <w:p w:rsidR="00C52BC4" w:rsidRPr="00CA6F21" w:rsidRDefault="00C52BC4" w:rsidP="00C52BC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A6F21">
        <w:rPr>
          <w:rFonts w:ascii="Times New Roman" w:hAnsi="Times New Roman"/>
          <w:sz w:val="28"/>
          <w:szCs w:val="28"/>
        </w:rPr>
        <w:t>4.3.На территории кладбища посетители должны соблюдать общественный порядок и тишину.</w:t>
      </w:r>
    </w:p>
    <w:p w:rsidR="00C52BC4" w:rsidRPr="00CA6F21" w:rsidRDefault="00C52BC4" w:rsidP="00C52BC4">
      <w:pPr>
        <w:pStyle w:val="a7"/>
        <w:ind w:left="708"/>
        <w:jc w:val="both"/>
        <w:rPr>
          <w:rFonts w:ascii="Times New Roman" w:hAnsi="Times New Roman"/>
          <w:sz w:val="28"/>
          <w:szCs w:val="28"/>
        </w:rPr>
      </w:pPr>
      <w:r w:rsidRPr="00CA6F21">
        <w:rPr>
          <w:rFonts w:ascii="Times New Roman" w:hAnsi="Times New Roman"/>
          <w:sz w:val="28"/>
          <w:szCs w:val="28"/>
        </w:rPr>
        <w:t>4.4. Посетители кладбища имеют право:</w:t>
      </w:r>
    </w:p>
    <w:p w:rsidR="00C52BC4" w:rsidRPr="00CA6F21" w:rsidRDefault="00C52BC4" w:rsidP="00C52BC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A6F21">
        <w:rPr>
          <w:rFonts w:ascii="Times New Roman" w:hAnsi="Times New Roman"/>
          <w:sz w:val="28"/>
          <w:szCs w:val="28"/>
        </w:rPr>
        <w:t>- устанавливать памятники в соответствии с требованиями настоящего Порядка;</w:t>
      </w:r>
    </w:p>
    <w:p w:rsidR="00C52BC4" w:rsidRPr="00CA6F21" w:rsidRDefault="00C52BC4" w:rsidP="00C52BC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A6F21">
        <w:rPr>
          <w:rFonts w:ascii="Times New Roman" w:hAnsi="Times New Roman"/>
          <w:sz w:val="28"/>
          <w:szCs w:val="28"/>
        </w:rPr>
        <w:t>- сажать цветы на могильном участке;</w:t>
      </w:r>
    </w:p>
    <w:p w:rsidR="00C52BC4" w:rsidRPr="00CA6F21" w:rsidRDefault="00C52BC4" w:rsidP="00C52BC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A6F21">
        <w:rPr>
          <w:rFonts w:ascii="Times New Roman" w:hAnsi="Times New Roman"/>
          <w:sz w:val="28"/>
          <w:szCs w:val="28"/>
        </w:rPr>
        <w:t>- другие права предусмотренные действующим законодательством.</w:t>
      </w:r>
    </w:p>
    <w:p w:rsidR="00C52BC4" w:rsidRPr="00CA6F21" w:rsidRDefault="00C52BC4" w:rsidP="00C52BC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52BC4" w:rsidRPr="00CA6F21" w:rsidRDefault="00C52BC4" w:rsidP="00C52BC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A6F21">
        <w:rPr>
          <w:rFonts w:ascii="Times New Roman" w:hAnsi="Times New Roman"/>
          <w:sz w:val="28"/>
          <w:szCs w:val="28"/>
        </w:rPr>
        <w:t xml:space="preserve">    </w:t>
      </w:r>
      <w:r w:rsidRPr="00CA6F21">
        <w:rPr>
          <w:rFonts w:ascii="Times New Roman" w:hAnsi="Times New Roman"/>
          <w:sz w:val="28"/>
          <w:szCs w:val="28"/>
        </w:rPr>
        <w:tab/>
        <w:t>4.5. На территории кладбища посетителям запрещается:</w:t>
      </w:r>
    </w:p>
    <w:p w:rsidR="00C52BC4" w:rsidRPr="00CA6F21" w:rsidRDefault="00C52BC4" w:rsidP="00C52BC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A6F21">
        <w:rPr>
          <w:rFonts w:ascii="Times New Roman" w:hAnsi="Times New Roman"/>
          <w:sz w:val="28"/>
          <w:szCs w:val="28"/>
        </w:rPr>
        <w:t xml:space="preserve">    - самовольно производить захоронения без предъявления в администрацию </w:t>
      </w:r>
      <w:r w:rsidR="00CA6F2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CA6F21">
        <w:rPr>
          <w:rFonts w:ascii="Times New Roman" w:hAnsi="Times New Roman"/>
          <w:sz w:val="28"/>
          <w:szCs w:val="28"/>
        </w:rPr>
        <w:t>Абишевский</w:t>
      </w:r>
      <w:proofErr w:type="spellEnd"/>
      <w:r w:rsidR="00CA6F21">
        <w:rPr>
          <w:rFonts w:ascii="Times New Roman" w:hAnsi="Times New Roman"/>
          <w:sz w:val="28"/>
          <w:szCs w:val="28"/>
        </w:rPr>
        <w:t xml:space="preserve"> </w:t>
      </w:r>
      <w:r w:rsidRPr="00CA6F21">
        <w:rPr>
          <w:rFonts w:ascii="Times New Roman" w:hAnsi="Times New Roman"/>
          <w:sz w:val="28"/>
          <w:szCs w:val="28"/>
        </w:rPr>
        <w:t>сельсовет свидетельства о смерти, выданного органами записи актов гражданского состояния, или документа, выданного медицинским учреждением установленной формы;</w:t>
      </w:r>
    </w:p>
    <w:p w:rsidR="00C52BC4" w:rsidRPr="00CA6F21" w:rsidRDefault="00C52BC4" w:rsidP="00C52BC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A6F21">
        <w:rPr>
          <w:rFonts w:ascii="Times New Roman" w:hAnsi="Times New Roman"/>
          <w:sz w:val="28"/>
          <w:szCs w:val="28"/>
        </w:rPr>
        <w:t xml:space="preserve">     </w:t>
      </w:r>
      <w:r w:rsidRPr="00CA6F21">
        <w:rPr>
          <w:rFonts w:ascii="Times New Roman" w:hAnsi="Times New Roman"/>
          <w:sz w:val="28"/>
          <w:szCs w:val="28"/>
        </w:rPr>
        <w:tab/>
        <w:t xml:space="preserve"> - портить памятники, оборудование кладбища, засорять территорию;</w:t>
      </w:r>
    </w:p>
    <w:p w:rsidR="00C52BC4" w:rsidRPr="00CA6F21" w:rsidRDefault="00C52BC4" w:rsidP="00C52BC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A6F21">
        <w:rPr>
          <w:rFonts w:ascii="Times New Roman" w:hAnsi="Times New Roman"/>
          <w:sz w:val="28"/>
          <w:szCs w:val="28"/>
        </w:rPr>
        <w:t xml:space="preserve">     </w:t>
      </w:r>
      <w:r w:rsidRPr="00CA6F21">
        <w:rPr>
          <w:rFonts w:ascii="Times New Roman" w:hAnsi="Times New Roman"/>
          <w:sz w:val="28"/>
          <w:szCs w:val="28"/>
        </w:rPr>
        <w:tab/>
        <w:t xml:space="preserve"> - ломать зеленые насаждения, рвать цветы, собирать венки;</w:t>
      </w:r>
    </w:p>
    <w:p w:rsidR="00C52BC4" w:rsidRPr="00CA6F21" w:rsidRDefault="00C52BC4" w:rsidP="00C52BC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A6F21">
        <w:rPr>
          <w:rFonts w:ascii="Times New Roman" w:hAnsi="Times New Roman"/>
          <w:sz w:val="28"/>
          <w:szCs w:val="28"/>
        </w:rPr>
        <w:lastRenderedPageBreak/>
        <w:t>- выгуливать собак, пасти домашний скот;</w:t>
      </w:r>
    </w:p>
    <w:p w:rsidR="00C52BC4" w:rsidRPr="00CA6F21" w:rsidRDefault="00C52BC4" w:rsidP="00C52BC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A6F21">
        <w:rPr>
          <w:rFonts w:ascii="Times New Roman" w:hAnsi="Times New Roman"/>
          <w:sz w:val="28"/>
          <w:szCs w:val="28"/>
        </w:rPr>
        <w:t>- производить раскопку грунта и оставлять запасы строительных материалов;</w:t>
      </w:r>
    </w:p>
    <w:p w:rsidR="00C52BC4" w:rsidRPr="00CA6F21" w:rsidRDefault="00C52BC4" w:rsidP="00C52BC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A6F21">
        <w:rPr>
          <w:rFonts w:ascii="Times New Roman" w:hAnsi="Times New Roman"/>
          <w:sz w:val="28"/>
          <w:szCs w:val="28"/>
        </w:rPr>
        <w:t>- производить иные действия, нарушающие общественный порядок и чистоту территории кладбища.</w:t>
      </w:r>
    </w:p>
    <w:p w:rsidR="00C52BC4" w:rsidRPr="00CA6F21" w:rsidRDefault="00C52BC4" w:rsidP="00C52BC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A6F21">
        <w:rPr>
          <w:rFonts w:ascii="Times New Roman" w:hAnsi="Times New Roman"/>
          <w:sz w:val="28"/>
          <w:szCs w:val="28"/>
        </w:rPr>
        <w:t xml:space="preserve">4.6. Возникающие имущественные и другие споры между гражданами и администрацией сельского поселения </w:t>
      </w:r>
      <w:proofErr w:type="spellStart"/>
      <w:r w:rsidR="00CA6F21">
        <w:rPr>
          <w:rFonts w:ascii="Times New Roman" w:hAnsi="Times New Roman"/>
          <w:sz w:val="28"/>
          <w:szCs w:val="28"/>
        </w:rPr>
        <w:t>Абишевский</w:t>
      </w:r>
      <w:proofErr w:type="spellEnd"/>
      <w:r w:rsidRPr="00CA6F21">
        <w:rPr>
          <w:rFonts w:ascii="Times New Roman" w:hAnsi="Times New Roman"/>
          <w:sz w:val="28"/>
          <w:szCs w:val="28"/>
        </w:rPr>
        <w:t xml:space="preserve"> сельсовет разрешаются в установленном законодательством порядке.</w:t>
      </w:r>
    </w:p>
    <w:p w:rsidR="00C52BC4" w:rsidRPr="00CA6F21" w:rsidRDefault="00C52BC4" w:rsidP="00C52BC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A6F21">
        <w:rPr>
          <w:rFonts w:ascii="Times New Roman" w:hAnsi="Times New Roman"/>
          <w:sz w:val="28"/>
          <w:szCs w:val="28"/>
        </w:rPr>
        <w:t xml:space="preserve">4.7. За нарушение настоящего Порядка виновные лица несут ответственность в соответствии с действующим законодательством </w:t>
      </w:r>
    </w:p>
    <w:p w:rsidR="00C52BC4" w:rsidRPr="00CA6F21" w:rsidRDefault="00C52BC4" w:rsidP="00C52BC4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4247FB" w:rsidRDefault="004247FB" w:rsidP="00C52BC4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4247FB" w:rsidRDefault="004247FB" w:rsidP="00C52BC4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4247FB" w:rsidRDefault="004247FB" w:rsidP="00C52BC4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4247FB" w:rsidRDefault="004247FB" w:rsidP="00C52BC4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4247FB" w:rsidRDefault="004247FB" w:rsidP="00C52BC4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4247FB" w:rsidRDefault="004247FB" w:rsidP="00C52BC4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4247FB" w:rsidRDefault="004247FB" w:rsidP="00C52BC4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4247FB" w:rsidRDefault="004247FB" w:rsidP="00C52BC4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4247FB" w:rsidRDefault="004247FB" w:rsidP="00C52BC4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4247FB" w:rsidRDefault="004247FB" w:rsidP="00C52BC4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4247FB" w:rsidRDefault="004247FB" w:rsidP="00C52BC4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4247FB" w:rsidRDefault="004247FB" w:rsidP="00C52BC4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4247FB" w:rsidRDefault="004247FB" w:rsidP="00C52BC4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4247FB" w:rsidRDefault="004247FB" w:rsidP="00C52BC4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4247FB" w:rsidRDefault="004247FB" w:rsidP="00C52BC4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4247FB" w:rsidRDefault="004247FB" w:rsidP="00C52BC4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4247FB" w:rsidRDefault="004247FB" w:rsidP="00C52BC4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4247FB" w:rsidRDefault="004247FB" w:rsidP="00C52BC4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4247FB" w:rsidRDefault="004247FB" w:rsidP="00C52BC4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4247FB" w:rsidRDefault="004247FB" w:rsidP="00C52BC4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4247FB" w:rsidRDefault="004247FB" w:rsidP="00C52BC4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4247FB" w:rsidRDefault="004247FB" w:rsidP="00C52BC4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4247FB" w:rsidRDefault="004247FB" w:rsidP="00C52BC4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4247FB" w:rsidRDefault="004247FB" w:rsidP="00C52BC4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4247FB" w:rsidRDefault="004247FB" w:rsidP="00C52BC4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4247FB" w:rsidRDefault="004247FB" w:rsidP="00C52BC4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4247FB" w:rsidRDefault="004247FB" w:rsidP="00C52BC4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4247FB" w:rsidRDefault="004247FB" w:rsidP="00C52BC4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4247FB" w:rsidRDefault="004247FB" w:rsidP="00C52BC4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4247FB" w:rsidRDefault="004247FB" w:rsidP="00C52BC4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4247FB" w:rsidRDefault="004247FB" w:rsidP="00C52BC4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4247FB" w:rsidRDefault="004247FB" w:rsidP="00C52BC4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4247FB" w:rsidRDefault="004247FB" w:rsidP="00C52BC4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4247FB" w:rsidRDefault="004247FB" w:rsidP="00C52BC4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C52BC4" w:rsidRPr="00CA6F21" w:rsidRDefault="00C52BC4" w:rsidP="00C52BC4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CA6F21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C52BC4" w:rsidRPr="00CA6F21" w:rsidRDefault="00C52BC4" w:rsidP="00C52BC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52BC4" w:rsidRPr="00CA6F21" w:rsidRDefault="00C52BC4" w:rsidP="00C52BC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52BC4" w:rsidRPr="00CA6F21" w:rsidRDefault="00C52BC4" w:rsidP="00C52BC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A6F21">
        <w:rPr>
          <w:rFonts w:ascii="Times New Roman" w:hAnsi="Times New Roman"/>
          <w:b/>
          <w:sz w:val="28"/>
          <w:szCs w:val="28"/>
        </w:rPr>
        <w:t>Правила</w:t>
      </w:r>
    </w:p>
    <w:p w:rsidR="00C52BC4" w:rsidRPr="00CA6F21" w:rsidRDefault="00C52BC4" w:rsidP="00C52BC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A6F21">
        <w:rPr>
          <w:rFonts w:ascii="Times New Roman" w:hAnsi="Times New Roman"/>
          <w:b/>
          <w:sz w:val="28"/>
          <w:szCs w:val="28"/>
        </w:rPr>
        <w:t xml:space="preserve">содержания мест погребения на территории сельского поселения </w:t>
      </w:r>
      <w:proofErr w:type="spellStart"/>
      <w:r w:rsidR="00CA6F21">
        <w:rPr>
          <w:rFonts w:ascii="Times New Roman" w:hAnsi="Times New Roman"/>
          <w:b/>
          <w:sz w:val="28"/>
          <w:szCs w:val="28"/>
        </w:rPr>
        <w:t>Абишевский</w:t>
      </w:r>
      <w:proofErr w:type="spellEnd"/>
      <w:r w:rsidR="00CA6F21">
        <w:rPr>
          <w:rFonts w:ascii="Times New Roman" w:hAnsi="Times New Roman"/>
          <w:b/>
          <w:sz w:val="28"/>
          <w:szCs w:val="28"/>
        </w:rPr>
        <w:t xml:space="preserve"> </w:t>
      </w:r>
      <w:r w:rsidRPr="00CA6F21">
        <w:rPr>
          <w:rFonts w:ascii="Times New Roman" w:hAnsi="Times New Roman"/>
          <w:b/>
          <w:sz w:val="28"/>
          <w:szCs w:val="28"/>
        </w:rPr>
        <w:t>сельсовет</w:t>
      </w:r>
    </w:p>
    <w:p w:rsidR="00C52BC4" w:rsidRPr="00CA6F21" w:rsidRDefault="00C52BC4" w:rsidP="00C52BC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52BC4" w:rsidRPr="00CA6F21" w:rsidRDefault="00C52BC4" w:rsidP="00C52BC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6F21">
        <w:rPr>
          <w:rFonts w:ascii="Times New Roman" w:hAnsi="Times New Roman"/>
          <w:sz w:val="28"/>
          <w:szCs w:val="28"/>
        </w:rPr>
        <w:t>Настоящие Правила содержания мест погребения (далее - Правила) разработаны в соответствии с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в целях обеспечения надлежащего содержания мест погребения в муниципальном образовании, соблюдения санитарных и экологических требований к содержанию кладбищ.</w:t>
      </w:r>
      <w:proofErr w:type="gramEnd"/>
    </w:p>
    <w:p w:rsidR="00C52BC4" w:rsidRPr="00CA6F21" w:rsidRDefault="00C52BC4" w:rsidP="00C52BC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52BC4" w:rsidRPr="00CA6F21" w:rsidRDefault="00C52BC4" w:rsidP="00C52BC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A6F21">
        <w:rPr>
          <w:rFonts w:ascii="Times New Roman" w:hAnsi="Times New Roman"/>
          <w:b/>
          <w:sz w:val="28"/>
          <w:szCs w:val="28"/>
        </w:rPr>
        <w:t>1. Требования к размещению участков и территорий кладбищ</w:t>
      </w:r>
    </w:p>
    <w:p w:rsidR="00C52BC4" w:rsidRPr="00CA6F21" w:rsidRDefault="00C52BC4" w:rsidP="00C52BC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52BC4" w:rsidRPr="00CA6F21" w:rsidRDefault="00C52BC4" w:rsidP="00C52BC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A6F21">
        <w:rPr>
          <w:rFonts w:ascii="Times New Roman" w:hAnsi="Times New Roman"/>
          <w:sz w:val="28"/>
          <w:szCs w:val="28"/>
        </w:rPr>
        <w:t>1.1. Территория кладбища независимо от способа захоронения подразделяется на функциональные зоны:</w:t>
      </w:r>
    </w:p>
    <w:p w:rsidR="00C52BC4" w:rsidRPr="00CA6F21" w:rsidRDefault="00C52BC4" w:rsidP="00C52BC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A6F21">
        <w:rPr>
          <w:rFonts w:ascii="Times New Roman" w:hAnsi="Times New Roman"/>
          <w:sz w:val="28"/>
          <w:szCs w:val="28"/>
        </w:rPr>
        <w:t xml:space="preserve">    -входную;</w:t>
      </w:r>
    </w:p>
    <w:p w:rsidR="00C52BC4" w:rsidRPr="00CA6F21" w:rsidRDefault="00C52BC4" w:rsidP="00C52BC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A6F21">
        <w:rPr>
          <w:rFonts w:ascii="Times New Roman" w:hAnsi="Times New Roman"/>
          <w:sz w:val="28"/>
          <w:szCs w:val="28"/>
        </w:rPr>
        <w:t xml:space="preserve">    -захоронений;</w:t>
      </w:r>
    </w:p>
    <w:p w:rsidR="00C52BC4" w:rsidRPr="00CA6F21" w:rsidRDefault="00C52BC4" w:rsidP="00C52BC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A6F21">
        <w:rPr>
          <w:rFonts w:ascii="Times New Roman" w:hAnsi="Times New Roman"/>
          <w:sz w:val="28"/>
          <w:szCs w:val="28"/>
        </w:rPr>
        <w:t xml:space="preserve">    -защитную (зеленую) зону по периметру кладбища.</w:t>
      </w:r>
    </w:p>
    <w:p w:rsidR="00C52BC4" w:rsidRPr="00CA6F21" w:rsidRDefault="00C52BC4" w:rsidP="00C52BC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A6F21">
        <w:rPr>
          <w:rFonts w:ascii="Times New Roman" w:hAnsi="Times New Roman"/>
          <w:sz w:val="28"/>
          <w:szCs w:val="28"/>
        </w:rPr>
        <w:t>1.2. Зона захоронений является основной, функциональной частью кладбища. На общественных кладбищах предусматриваются участки для одиночных захоронений, семейных захоронений и мемориальных сооружений, а также участки для захоронения умерших, личность которых не установлена.</w:t>
      </w:r>
    </w:p>
    <w:p w:rsidR="00C52BC4" w:rsidRPr="00CA6F21" w:rsidRDefault="00C52BC4" w:rsidP="00C52BC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2BC4" w:rsidRPr="00CA6F21" w:rsidRDefault="00C52BC4" w:rsidP="00C52BC4">
      <w:pPr>
        <w:pStyle w:val="a7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A6F21">
        <w:rPr>
          <w:rFonts w:ascii="Times New Roman" w:hAnsi="Times New Roman"/>
          <w:b/>
          <w:sz w:val="28"/>
          <w:szCs w:val="28"/>
        </w:rPr>
        <w:t>2. Оборудование и озеленение мест захоронения</w:t>
      </w:r>
    </w:p>
    <w:p w:rsidR="00C52BC4" w:rsidRPr="00CA6F21" w:rsidRDefault="00C52BC4" w:rsidP="00C52BC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52BC4" w:rsidRPr="00CA6F21" w:rsidRDefault="00C52BC4" w:rsidP="00C52BC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A6F21">
        <w:rPr>
          <w:rFonts w:ascii="Times New Roman" w:hAnsi="Times New Roman"/>
          <w:sz w:val="28"/>
          <w:szCs w:val="28"/>
        </w:rPr>
        <w:t>2.1. Озеленение и благоустройство мест погребения производится в соответствие с действующими нормами и правилами.</w:t>
      </w:r>
    </w:p>
    <w:p w:rsidR="00C52BC4" w:rsidRPr="00CA6F21" w:rsidRDefault="00C52BC4" w:rsidP="00C52BC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A6F21">
        <w:rPr>
          <w:rFonts w:ascii="Times New Roman" w:hAnsi="Times New Roman"/>
          <w:sz w:val="28"/>
          <w:szCs w:val="28"/>
        </w:rPr>
        <w:t xml:space="preserve">2.2. Посадка деревьев гражданами на участках захоронения допускается только по согласованию с администрацией сельского поселения </w:t>
      </w:r>
      <w:proofErr w:type="spellStart"/>
      <w:r w:rsidR="00CA6F21">
        <w:rPr>
          <w:rFonts w:ascii="Times New Roman" w:hAnsi="Times New Roman"/>
          <w:sz w:val="28"/>
          <w:szCs w:val="28"/>
        </w:rPr>
        <w:t>Абишевский</w:t>
      </w:r>
      <w:proofErr w:type="spellEnd"/>
      <w:r w:rsidR="00CA6F21">
        <w:rPr>
          <w:rFonts w:ascii="Times New Roman" w:hAnsi="Times New Roman"/>
          <w:sz w:val="28"/>
          <w:szCs w:val="28"/>
        </w:rPr>
        <w:t xml:space="preserve"> </w:t>
      </w:r>
      <w:r w:rsidRPr="00CA6F21">
        <w:rPr>
          <w:rFonts w:ascii="Times New Roman" w:hAnsi="Times New Roman"/>
          <w:sz w:val="28"/>
          <w:szCs w:val="28"/>
        </w:rPr>
        <w:t>сельсовет.</w:t>
      </w:r>
    </w:p>
    <w:p w:rsidR="00C52BC4" w:rsidRPr="00CA6F21" w:rsidRDefault="00C52BC4" w:rsidP="00C52BC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A6F21">
        <w:rPr>
          <w:rFonts w:ascii="Times New Roman" w:hAnsi="Times New Roman"/>
          <w:sz w:val="28"/>
          <w:szCs w:val="28"/>
        </w:rPr>
        <w:t>2.3. Все работы по застройке и благоустройству мест захоронения должны выполняться с максимальным сохранением существующих деревьев, кустарников и растительного грунта</w:t>
      </w:r>
    </w:p>
    <w:p w:rsidR="00C52BC4" w:rsidRPr="00CA6F21" w:rsidRDefault="00C52BC4" w:rsidP="00C52BC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52BC4" w:rsidRPr="00CA6F21" w:rsidRDefault="00C52BC4" w:rsidP="00C52BC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A6F21">
        <w:rPr>
          <w:rFonts w:ascii="Times New Roman" w:hAnsi="Times New Roman"/>
          <w:b/>
          <w:sz w:val="28"/>
          <w:szCs w:val="28"/>
        </w:rPr>
        <w:t>3. Содержание мест погребения</w:t>
      </w:r>
    </w:p>
    <w:p w:rsidR="00C52BC4" w:rsidRPr="00CA6F21" w:rsidRDefault="00C52BC4" w:rsidP="00C52BC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52BC4" w:rsidRPr="00CA6F21" w:rsidRDefault="00C52BC4" w:rsidP="00C52BC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A6F21">
        <w:rPr>
          <w:rFonts w:ascii="Times New Roman" w:hAnsi="Times New Roman"/>
          <w:sz w:val="28"/>
          <w:szCs w:val="28"/>
        </w:rPr>
        <w:t xml:space="preserve">3.1. Содержание мест погребения (кладбищ) сельского поселения </w:t>
      </w:r>
      <w:proofErr w:type="spellStart"/>
      <w:r w:rsidR="00CA6F21">
        <w:rPr>
          <w:rFonts w:ascii="Times New Roman" w:hAnsi="Times New Roman"/>
          <w:sz w:val="28"/>
          <w:szCs w:val="28"/>
        </w:rPr>
        <w:t>Абишевский</w:t>
      </w:r>
      <w:proofErr w:type="spellEnd"/>
      <w:r w:rsidR="00CA6F21">
        <w:rPr>
          <w:rFonts w:ascii="Times New Roman" w:hAnsi="Times New Roman"/>
          <w:sz w:val="28"/>
          <w:szCs w:val="28"/>
        </w:rPr>
        <w:t xml:space="preserve"> </w:t>
      </w:r>
      <w:r w:rsidRPr="00CA6F21">
        <w:rPr>
          <w:rFonts w:ascii="Times New Roman" w:hAnsi="Times New Roman"/>
          <w:sz w:val="28"/>
          <w:szCs w:val="28"/>
        </w:rPr>
        <w:t xml:space="preserve">сельсовет возлагается на администрацию сельского поселения </w:t>
      </w:r>
      <w:proofErr w:type="spellStart"/>
      <w:r w:rsidR="00CA6F21">
        <w:rPr>
          <w:rFonts w:ascii="Times New Roman" w:hAnsi="Times New Roman"/>
          <w:sz w:val="28"/>
          <w:szCs w:val="28"/>
        </w:rPr>
        <w:t>Абишевский</w:t>
      </w:r>
      <w:proofErr w:type="spellEnd"/>
      <w:r w:rsidR="00CA6F21">
        <w:rPr>
          <w:rFonts w:ascii="Times New Roman" w:hAnsi="Times New Roman"/>
          <w:sz w:val="28"/>
          <w:szCs w:val="28"/>
        </w:rPr>
        <w:t xml:space="preserve"> </w:t>
      </w:r>
      <w:r w:rsidRPr="00CA6F21">
        <w:rPr>
          <w:rFonts w:ascii="Times New Roman" w:hAnsi="Times New Roman"/>
          <w:sz w:val="28"/>
          <w:szCs w:val="28"/>
        </w:rPr>
        <w:t>сельсовет.</w:t>
      </w:r>
    </w:p>
    <w:p w:rsidR="00C52BC4" w:rsidRPr="00CA6F21" w:rsidRDefault="00C52BC4" w:rsidP="00C52BC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A6F21">
        <w:rPr>
          <w:rFonts w:ascii="Times New Roman" w:hAnsi="Times New Roman"/>
          <w:sz w:val="28"/>
          <w:szCs w:val="28"/>
        </w:rPr>
        <w:t>3.2. Администрация сельского поселения обязана обеспечить:</w:t>
      </w:r>
    </w:p>
    <w:p w:rsidR="00C52BC4" w:rsidRPr="00CA6F21" w:rsidRDefault="00C52BC4" w:rsidP="00C52BC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A6F21">
        <w:rPr>
          <w:rFonts w:ascii="Times New Roman" w:hAnsi="Times New Roman"/>
          <w:sz w:val="28"/>
          <w:szCs w:val="28"/>
        </w:rPr>
        <w:lastRenderedPageBreak/>
        <w:t>- соблюдение установленной нормы отвода земельного участка для захоронения;</w:t>
      </w:r>
    </w:p>
    <w:p w:rsidR="00C52BC4" w:rsidRPr="00CA6F21" w:rsidRDefault="00C52BC4" w:rsidP="00C52BC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A6F21">
        <w:rPr>
          <w:rFonts w:ascii="Times New Roman" w:hAnsi="Times New Roman"/>
          <w:sz w:val="28"/>
          <w:szCs w:val="28"/>
        </w:rPr>
        <w:t>- содержание в исправном состоянии инженерного оборудования, ограды, дорог, площадок кладбищ и их ремонт;</w:t>
      </w:r>
    </w:p>
    <w:p w:rsidR="00C52BC4" w:rsidRPr="00CA6F21" w:rsidRDefault="00C52BC4" w:rsidP="00C52BC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A6F21">
        <w:rPr>
          <w:rFonts w:ascii="Times New Roman" w:hAnsi="Times New Roman"/>
          <w:sz w:val="28"/>
          <w:szCs w:val="28"/>
        </w:rPr>
        <w:t>- озеленение, уход за зелеными насаждениями на территории кладбища и их обновление;</w:t>
      </w:r>
    </w:p>
    <w:p w:rsidR="00C52BC4" w:rsidRPr="00CA6F21" w:rsidRDefault="00C52BC4" w:rsidP="00C52BC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A6F21">
        <w:rPr>
          <w:rFonts w:ascii="Times New Roman" w:hAnsi="Times New Roman"/>
          <w:sz w:val="28"/>
          <w:szCs w:val="28"/>
        </w:rPr>
        <w:t>- систематическую уборку территории кладбищ и своевременный вывоз мусора;</w:t>
      </w:r>
    </w:p>
    <w:p w:rsidR="00C52BC4" w:rsidRPr="00CA6F21" w:rsidRDefault="00C52BC4" w:rsidP="00C52BC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A6F21">
        <w:rPr>
          <w:rFonts w:ascii="Times New Roman" w:hAnsi="Times New Roman"/>
          <w:sz w:val="28"/>
          <w:szCs w:val="28"/>
        </w:rPr>
        <w:t>- соблюдение правил пожарной безопасности;</w:t>
      </w:r>
    </w:p>
    <w:p w:rsidR="00C52BC4" w:rsidRPr="00CA6F21" w:rsidRDefault="00C52BC4" w:rsidP="00C52BC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A6F21">
        <w:rPr>
          <w:rFonts w:ascii="Times New Roman" w:hAnsi="Times New Roman"/>
          <w:sz w:val="28"/>
          <w:szCs w:val="28"/>
        </w:rPr>
        <w:t>- соблюдение санитарных норм и правил;</w:t>
      </w:r>
    </w:p>
    <w:p w:rsidR="00C52BC4" w:rsidRPr="00CA6F21" w:rsidRDefault="00C52BC4" w:rsidP="00C52BC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A6F21">
        <w:rPr>
          <w:rFonts w:ascii="Times New Roman" w:hAnsi="Times New Roman"/>
          <w:sz w:val="28"/>
          <w:szCs w:val="28"/>
        </w:rPr>
        <w:t>- обустройство контейнерных площадок для сбора мусора;</w:t>
      </w:r>
    </w:p>
    <w:p w:rsidR="00C52BC4" w:rsidRPr="00CA6F21" w:rsidRDefault="00C52BC4" w:rsidP="00C52BC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A6F21">
        <w:rPr>
          <w:rFonts w:ascii="Times New Roman" w:hAnsi="Times New Roman"/>
          <w:sz w:val="28"/>
          <w:szCs w:val="28"/>
        </w:rPr>
        <w:t>- содержание в надлежащем порядке памятников.</w:t>
      </w:r>
    </w:p>
    <w:p w:rsidR="00C52BC4" w:rsidRPr="00CA6F21" w:rsidRDefault="00C52BC4" w:rsidP="00C52BC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52BC4" w:rsidRPr="00CA6F21" w:rsidRDefault="00C52BC4" w:rsidP="00C52BC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A6F21">
        <w:rPr>
          <w:rFonts w:ascii="Times New Roman" w:hAnsi="Times New Roman"/>
          <w:b/>
          <w:sz w:val="28"/>
          <w:szCs w:val="28"/>
        </w:rPr>
        <w:t>4. Контроль и ответственность за нарушение правил содержания мест погребения</w:t>
      </w:r>
    </w:p>
    <w:p w:rsidR="00C52BC4" w:rsidRPr="00CA6F21" w:rsidRDefault="00C52BC4" w:rsidP="00C52BC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52BC4" w:rsidRPr="00CA6F21" w:rsidRDefault="00C52BC4" w:rsidP="00C52BC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A6F21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CA6F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A6F21">
        <w:rPr>
          <w:rFonts w:ascii="Times New Roman" w:hAnsi="Times New Roman"/>
          <w:sz w:val="28"/>
          <w:szCs w:val="28"/>
        </w:rPr>
        <w:t xml:space="preserve"> исполнением настоящих Правил осуществляют:</w:t>
      </w:r>
    </w:p>
    <w:p w:rsidR="00C52BC4" w:rsidRPr="00CA6F21" w:rsidRDefault="00C52BC4" w:rsidP="00C52BC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A6F21">
        <w:rPr>
          <w:rFonts w:ascii="Times New Roman" w:hAnsi="Times New Roman"/>
          <w:sz w:val="28"/>
          <w:szCs w:val="28"/>
        </w:rPr>
        <w:t xml:space="preserve">   </w:t>
      </w:r>
      <w:r w:rsidRPr="00CA6F21">
        <w:rPr>
          <w:rFonts w:ascii="Times New Roman" w:hAnsi="Times New Roman"/>
          <w:sz w:val="28"/>
          <w:szCs w:val="28"/>
        </w:rPr>
        <w:tab/>
        <w:t xml:space="preserve">- администрация сельского поселения </w:t>
      </w:r>
      <w:proofErr w:type="spellStart"/>
      <w:r w:rsidR="00CA6F21">
        <w:rPr>
          <w:rFonts w:ascii="Times New Roman" w:hAnsi="Times New Roman"/>
          <w:sz w:val="28"/>
          <w:szCs w:val="28"/>
        </w:rPr>
        <w:t>Абишевский</w:t>
      </w:r>
      <w:proofErr w:type="spellEnd"/>
      <w:r w:rsidR="00CA6F21">
        <w:rPr>
          <w:rFonts w:ascii="Times New Roman" w:hAnsi="Times New Roman"/>
          <w:sz w:val="28"/>
          <w:szCs w:val="28"/>
        </w:rPr>
        <w:t xml:space="preserve"> </w:t>
      </w:r>
      <w:r w:rsidRPr="00CA6F21">
        <w:rPr>
          <w:rFonts w:ascii="Times New Roman" w:hAnsi="Times New Roman"/>
          <w:sz w:val="28"/>
          <w:szCs w:val="28"/>
        </w:rPr>
        <w:t>сельсовет;</w:t>
      </w:r>
    </w:p>
    <w:p w:rsidR="00C52BC4" w:rsidRPr="00CA6F21" w:rsidRDefault="00C52BC4" w:rsidP="00C52BC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A6F21">
        <w:rPr>
          <w:rFonts w:ascii="Times New Roman" w:hAnsi="Times New Roman"/>
          <w:sz w:val="28"/>
          <w:szCs w:val="28"/>
        </w:rPr>
        <w:t>- иные службы в случаях, предусмотренных действующим законодательством Российской Федерации.</w:t>
      </w:r>
    </w:p>
    <w:p w:rsidR="00C52BC4" w:rsidRPr="00CA6F21" w:rsidRDefault="00C52BC4" w:rsidP="00C52BC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A6F21">
        <w:rPr>
          <w:rFonts w:ascii="Times New Roman" w:hAnsi="Times New Roman"/>
          <w:sz w:val="28"/>
          <w:szCs w:val="28"/>
        </w:rPr>
        <w:t>4.2. Лица, виновные в нарушении настоящих Правил, а также в хищении предметов, находящихся в могиле (гробе), и ритуальных атрибутов на могиле привлекаются к ответственности в соответствии с действующим законодательством Российской Федерации.</w:t>
      </w:r>
    </w:p>
    <w:p w:rsidR="00F67AFD" w:rsidRPr="00CA6F21" w:rsidRDefault="00F67AFD">
      <w:pPr>
        <w:rPr>
          <w:rFonts w:ascii="Times New Roman" w:hAnsi="Times New Roman" w:cs="Times New Roman"/>
        </w:rPr>
      </w:pPr>
    </w:p>
    <w:sectPr w:rsidR="00F67AFD" w:rsidRPr="00CA6F21" w:rsidSect="001D2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A">
    <w:altName w:val="Times New Roman"/>
    <w:charset w:val="CC"/>
    <w:family w:val="roman"/>
    <w:pitch w:val="variable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BashAlfia">
    <w:altName w:val="Courier New"/>
    <w:charset w:val="00"/>
    <w:family w:val="decorative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5EC7"/>
    <w:rsid w:val="000C5EC7"/>
    <w:rsid w:val="00104CDC"/>
    <w:rsid w:val="001369BB"/>
    <w:rsid w:val="001D2535"/>
    <w:rsid w:val="001D2C21"/>
    <w:rsid w:val="002B6B39"/>
    <w:rsid w:val="004247FB"/>
    <w:rsid w:val="004573ED"/>
    <w:rsid w:val="00686550"/>
    <w:rsid w:val="006C0CF4"/>
    <w:rsid w:val="00BD7B25"/>
    <w:rsid w:val="00C13D30"/>
    <w:rsid w:val="00C52BC4"/>
    <w:rsid w:val="00C60DBF"/>
    <w:rsid w:val="00CA6F21"/>
    <w:rsid w:val="00F6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21"/>
  </w:style>
  <w:style w:type="paragraph" w:styleId="3">
    <w:name w:val="heading 3"/>
    <w:basedOn w:val="a"/>
    <w:next w:val="a"/>
    <w:link w:val="30"/>
    <w:qFormat/>
    <w:rsid w:val="00C52B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CA" w:eastAsia="Times New Roman" w:hAnsi="Times CA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0C5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0C5EC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C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52BC4"/>
    <w:rPr>
      <w:rFonts w:ascii="Times CA" w:eastAsia="Times New Roman" w:hAnsi="Times CA" w:cs="Times New Roman"/>
      <w:b/>
      <w:sz w:val="24"/>
      <w:szCs w:val="20"/>
    </w:rPr>
  </w:style>
  <w:style w:type="paragraph" w:styleId="a6">
    <w:name w:val="Normal (Web)"/>
    <w:basedOn w:val="a"/>
    <w:uiPriority w:val="99"/>
    <w:rsid w:val="00C52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C52BC4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Strong"/>
    <w:uiPriority w:val="22"/>
    <w:qFormat/>
    <w:rsid w:val="00C52BC4"/>
    <w:rPr>
      <w:b/>
      <w:bCs/>
    </w:rPr>
  </w:style>
  <w:style w:type="paragraph" w:customStyle="1" w:styleId="9">
    <w:name w:val="Прагмат9"/>
    <w:aliases w:val="5"/>
    <w:basedOn w:val="a"/>
    <w:uiPriority w:val="99"/>
    <w:rsid w:val="00C52BC4"/>
    <w:pPr>
      <w:autoSpaceDE w:val="0"/>
      <w:autoSpaceDN w:val="0"/>
      <w:adjustRightInd w:val="0"/>
      <w:spacing w:after="0" w:line="190" w:lineRule="atLeast"/>
      <w:ind w:firstLine="170"/>
      <w:jc w:val="both"/>
    </w:pPr>
    <w:rPr>
      <w:rFonts w:ascii="PragmaticaC" w:eastAsia="Times New Roman" w:hAnsi="PragmaticaC" w:cs="PragmaticaC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ishselsovet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bishselsovet@mail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abishselsov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13</Pages>
  <Words>3075</Words>
  <Characters>17532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cp:lastPrinted>2019-02-06T06:59:00Z</cp:lastPrinted>
  <dcterms:created xsi:type="dcterms:W3CDTF">2019-02-05T10:45:00Z</dcterms:created>
  <dcterms:modified xsi:type="dcterms:W3CDTF">2019-03-14T09:44:00Z</dcterms:modified>
</cp:coreProperties>
</file>